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086D" w14:textId="5D48CD76" w:rsidR="003F39A5" w:rsidRPr="005B17C1" w:rsidRDefault="00E837C8" w:rsidP="00D2080A">
      <w:pPr>
        <w:jc w:val="center"/>
        <w:rPr>
          <w:rFonts w:ascii="Noto Sans SC" w:eastAsia="Noto Sans SC" w:hAnsi="Noto Sans SC" w:cstheme="minorBidi" w:hint="eastAsia"/>
        </w:rPr>
      </w:pPr>
      <w:r w:rsidRPr="005B17C1">
        <w:rPr>
          <w:rFonts w:eastAsiaTheme="minorEastAsia" w:cstheme="minorBidi"/>
          <w:noProof/>
        </w:rPr>
        <mc:AlternateContent>
          <mc:Choice Requires="wps">
            <w:drawing>
              <wp:inline distT="0" distB="0" distL="0" distR="0" wp14:anchorId="3538093E" wp14:editId="6BEC6391">
                <wp:extent cx="6138545" cy="0"/>
                <wp:effectExtent l="0" t="0" r="0" b="0"/>
                <wp:docPr id="346391958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  <a:headEnd type="non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B93B21" id="直接连接符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3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" strokecolor="gray [1629]" strokeweight=".5pt">
                <v:stroke joinstyle="miter"/>
                <w10:anchorlock/>
              </v:line>
            </w:pict>
          </mc:Fallback>
        </mc:AlternateContent>
      </w:r>
      <w:r w:rsidRPr="007E0300">
        <w:rPr>
          <w:rFonts w:ascii="Noto Serif SC" w:eastAsia="Noto Serif SC" w:hAnsi="Noto Serif SC" w:cs="微软雅黑" w:hint="eastAsia"/>
          <w:bCs/>
          <w:sz w:val="32"/>
          <w:szCs w:val="32"/>
        </w:rPr>
        <w:t>高质量发展策略研究</w:t>
      </w:r>
      <w:r w:rsidR="00A4490F">
        <w:rPr>
          <w:rFonts w:ascii="Noto Serif SC" w:eastAsia="Noto Serif SC" w:hAnsi="Noto Serif SC" w:cs="微软雅黑" w:hint="eastAsia"/>
          <w:bCs/>
          <w:sz w:val="32"/>
          <w:szCs w:val="32"/>
        </w:rPr>
        <w:t>与RMP分析</w:t>
      </w:r>
      <w:r w:rsidR="007E0300" w:rsidRPr="005B17C1">
        <w:rPr>
          <w:rFonts w:ascii="华文宋体" w:eastAsia="华文宋体" w:hAnsi="华文宋体" w:cstheme="minorEastAsia" w:hint="eastAsia"/>
          <w:sz w:val="32"/>
          <w:szCs w:val="32"/>
          <w:highlight w:val="yellow"/>
        </w:rPr>
        <w:t>（</w:t>
      </w:r>
      <w:r w:rsidR="007E0300" w:rsidRPr="005B17C1">
        <w:rPr>
          <w:rFonts w:ascii="华文宋体" w:eastAsia="华文宋体" w:hAnsi="华文宋体" w:cstheme="minorEastAsia"/>
          <w:sz w:val="32"/>
          <w:szCs w:val="32"/>
          <w:highlight w:val="yellow"/>
        </w:rPr>
        <w:t>Noto Serif SC 16</w:t>
      </w:r>
      <w:r w:rsidR="007E0300" w:rsidRPr="005B17C1">
        <w:rPr>
          <w:rFonts w:ascii="华文宋体" w:eastAsia="华文宋体" w:hAnsi="华文宋体" w:cstheme="minorEastAsia" w:hint="eastAsia"/>
          <w:sz w:val="32"/>
          <w:szCs w:val="32"/>
          <w:highlight w:val="yellow"/>
        </w:rPr>
        <w:t>号）</w:t>
      </w:r>
    </w:p>
    <w:p w14:paraId="31F1F0ED" w14:textId="4D797C6E" w:rsidR="003F39A5" w:rsidRPr="005B17C1" w:rsidRDefault="005B5F0F">
      <w:pPr>
        <w:jc w:val="center"/>
        <w:rPr>
          <w:rFonts w:ascii="Noto Serif SC" w:eastAsia="Noto Serif SC" w:hAnsi="Noto Serif SC" w:cstheme="minorEastAsia" w:hint="eastAsia"/>
          <w:sz w:val="20"/>
          <w:szCs w:val="20"/>
        </w:rPr>
      </w:pP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张三</w:t>
      </w:r>
      <w:r w:rsidR="00F74DD7" w:rsidRPr="005B17C1">
        <w:rPr>
          <w:rFonts w:ascii="Noto Serif SC" w:eastAsia="Noto Serif SC" w:hAnsi="Noto Serif SC" w:cstheme="minorEastAsia" w:hint="eastAsia"/>
          <w:sz w:val="20"/>
          <w:szCs w:val="20"/>
          <w:vertAlign w:val="superscript"/>
        </w:rPr>
        <w:t>1</w:t>
      </w:r>
      <w:r w:rsidR="00F74DD7" w:rsidRPr="005B17C1">
        <w:rPr>
          <w:rFonts w:ascii="Noto Serif SC" w:eastAsia="Noto Serif SC" w:hAnsi="Noto Serif SC" w:cstheme="minorEastAsia" w:hint="eastAsia"/>
          <w:sz w:val="20"/>
          <w:szCs w:val="20"/>
        </w:rPr>
        <w:t xml:space="preserve"> 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李四</w:t>
      </w:r>
      <w:r w:rsidR="002B0BDA" w:rsidRPr="005B17C1">
        <w:rPr>
          <w:rFonts w:ascii="Noto Serif SC" w:eastAsia="Noto Serif SC" w:hAnsi="Noto Serif SC" w:cstheme="minorEastAsia"/>
          <w:sz w:val="20"/>
          <w:szCs w:val="20"/>
          <w:vertAlign w:val="superscript"/>
        </w:rPr>
        <w:t>2</w:t>
      </w:r>
      <w:r w:rsidR="001354A3" w:rsidRPr="005B17C1">
        <w:rPr>
          <w:rFonts w:ascii="Noto Serif SC" w:eastAsia="Noto Serif SC" w:hAnsi="Noto Serif SC" w:cstheme="minorEastAsia"/>
          <w:sz w:val="20"/>
          <w:szCs w:val="20"/>
          <w:vertAlign w:val="superscript"/>
        </w:rPr>
        <w:t>,</w:t>
      </w:r>
      <w:r w:rsidRPr="005B17C1">
        <w:rPr>
          <w:rFonts w:ascii="Noto Serif SC" w:eastAsia="Noto Serif SC" w:hAnsi="Noto Serif SC" w:cstheme="minorEastAsia" w:hint="eastAsia"/>
          <w:sz w:val="20"/>
          <w:szCs w:val="20"/>
          <w:vertAlign w:val="superscript"/>
        </w:rPr>
        <w:t>3</w:t>
      </w:r>
      <w:r w:rsidR="00022056" w:rsidRPr="005B17C1">
        <w:rPr>
          <w:rFonts w:ascii="Noto Serif SC" w:eastAsia="Noto Serif SC" w:hAnsi="Noto Serif SC" w:cstheme="minorEastAsia" w:hint="eastAsia"/>
          <w:sz w:val="20"/>
          <w:szCs w:val="20"/>
          <w:vertAlign w:val="superscript"/>
        </w:rPr>
        <w:t xml:space="preserve"> 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王五</w:t>
      </w:r>
      <w:r w:rsidR="00E1451E" w:rsidRPr="005B17C1">
        <w:rPr>
          <w:rFonts w:ascii="Noto Serif SC" w:eastAsia="Noto Serif SC" w:hAnsi="Noto Serif SC" w:cstheme="minorEastAsia"/>
          <w:sz w:val="20"/>
          <w:szCs w:val="20"/>
          <w:vertAlign w:val="superscript"/>
        </w:rPr>
        <w:t>*</w:t>
      </w:r>
      <w:r w:rsidR="009F468C" w:rsidRPr="005B17C1">
        <w:rPr>
          <w:rFonts w:ascii="Noto Serif SC" w:eastAsia="Noto Serif SC" w:hAnsi="Noto Serif SC" w:cstheme="minorEastAsia" w:hint="eastAsia"/>
          <w:sz w:val="20"/>
          <w:szCs w:val="20"/>
          <w:highlight w:val="yellow"/>
        </w:rPr>
        <w:t>（</w:t>
      </w:r>
      <w:r w:rsidR="009F468C" w:rsidRPr="005B17C1">
        <w:rPr>
          <w:rFonts w:ascii="Noto Serif SC" w:eastAsia="Noto Serif SC" w:hAnsi="Noto Serif SC" w:cstheme="minorEastAsia"/>
          <w:sz w:val="20"/>
          <w:szCs w:val="20"/>
          <w:highlight w:val="yellow"/>
        </w:rPr>
        <w:t>Noto Serif SC</w:t>
      </w:r>
      <w:r w:rsidR="00E1451E" w:rsidRPr="005B17C1">
        <w:rPr>
          <w:rFonts w:ascii="Noto Serif SC" w:eastAsia="Noto Serif SC" w:hAnsi="Noto Serif SC" w:cstheme="minorEastAsia"/>
          <w:sz w:val="20"/>
          <w:szCs w:val="20"/>
          <w:highlight w:val="yellow"/>
        </w:rPr>
        <w:t>10</w:t>
      </w:r>
      <w:r w:rsidR="009F468C" w:rsidRPr="005B17C1">
        <w:rPr>
          <w:rFonts w:ascii="Noto Serif SC" w:eastAsia="Noto Serif SC" w:hAnsi="Noto Serif SC" w:cstheme="minorEastAsia" w:hint="eastAsia"/>
          <w:sz w:val="20"/>
          <w:szCs w:val="20"/>
          <w:highlight w:val="yellow"/>
        </w:rPr>
        <w:t>号）</w:t>
      </w:r>
    </w:p>
    <w:p w14:paraId="29B477D6" w14:textId="1CB0C968" w:rsidR="003F39A5" w:rsidRPr="005B17C1" w:rsidRDefault="007E0300">
      <w:pPr>
        <w:jc w:val="center"/>
        <w:rPr>
          <w:rFonts w:ascii="Noto Serif SC" w:eastAsia="Noto Serif SC" w:hAnsi="Noto Serif SC" w:cstheme="minorEastAsia" w:hint="eastAsia"/>
          <w:sz w:val="20"/>
          <w:szCs w:val="20"/>
        </w:rPr>
      </w:pP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（</w:t>
      </w:r>
      <w:r w:rsidRPr="005B17C1">
        <w:rPr>
          <w:rFonts w:ascii="Noto Serif SC" w:eastAsia="Noto Serif SC" w:hAnsi="Noto Serif SC" w:cstheme="minorEastAsia" w:hint="eastAsia"/>
          <w:sz w:val="20"/>
          <w:szCs w:val="20"/>
          <w:vertAlign w:val="superscript"/>
        </w:rPr>
        <w:t>1</w:t>
      </w:r>
      <w:r w:rsidR="005B5F0F" w:rsidRPr="005B17C1">
        <w:rPr>
          <w:rFonts w:ascii="Noto Serif SC" w:eastAsia="Noto Serif SC" w:hAnsi="Noto Serif SC" w:cstheme="minorEastAsia" w:hint="eastAsia"/>
          <w:sz w:val="20"/>
          <w:szCs w:val="20"/>
        </w:rPr>
        <w:t>嘉应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学院</w:t>
      </w:r>
      <w:r w:rsidR="005B5F0F" w:rsidRPr="005B17C1">
        <w:rPr>
          <w:rFonts w:ascii="Noto Serif SC" w:eastAsia="Noto Serif SC" w:hAnsi="Noto Serif SC" w:cstheme="minorEastAsia"/>
          <w:sz w:val="20"/>
          <w:szCs w:val="20"/>
        </w:rPr>
        <w:t xml:space="preserve"> </w:t>
      </w:r>
      <w:r w:rsidR="005B5F0F" w:rsidRPr="005B17C1">
        <w:rPr>
          <w:rFonts w:ascii="Noto Serif SC" w:eastAsia="Noto Serif SC" w:hAnsi="Noto Serif SC" w:cstheme="minorEastAsia" w:hint="eastAsia"/>
          <w:sz w:val="20"/>
          <w:szCs w:val="20"/>
        </w:rPr>
        <w:t>广东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省</w:t>
      </w:r>
      <w:r w:rsidRPr="005B17C1">
        <w:rPr>
          <w:rFonts w:ascii="Noto Serif SC" w:eastAsia="Noto Serif SC" w:hAnsi="Noto Serif SC" w:cstheme="minorEastAsia"/>
          <w:sz w:val="20"/>
          <w:szCs w:val="20"/>
        </w:rPr>
        <w:t xml:space="preserve"> </w:t>
      </w:r>
      <w:r w:rsidR="005B5F0F" w:rsidRPr="005B17C1">
        <w:rPr>
          <w:rFonts w:ascii="Noto Serif SC" w:eastAsia="Noto Serif SC" w:hAnsi="Noto Serif SC" w:cstheme="minorEastAsia" w:hint="eastAsia"/>
          <w:sz w:val="20"/>
          <w:szCs w:val="20"/>
        </w:rPr>
        <w:t>梅州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市</w:t>
      </w:r>
      <w:r w:rsidR="005B5F0F" w:rsidRPr="005B17C1">
        <w:rPr>
          <w:rFonts w:ascii="Noto Serif SC" w:eastAsia="Noto Serif SC" w:hAnsi="Noto Serif SC" w:cstheme="minorEastAsia"/>
          <w:sz w:val="20"/>
          <w:szCs w:val="20"/>
        </w:rPr>
        <w:t xml:space="preserve"> 514000</w:t>
      </w:r>
      <w:r w:rsidR="005B5F0F" w:rsidRPr="005B17C1">
        <w:rPr>
          <w:rFonts w:ascii="Noto Serif SC" w:eastAsia="Noto Serif SC" w:hAnsi="Noto Serif SC" w:cstheme="minorEastAsia" w:hint="eastAsia"/>
          <w:sz w:val="20"/>
          <w:szCs w:val="20"/>
        </w:rPr>
        <w:t>，</w:t>
      </w:r>
      <w:r w:rsidR="005B5F0F" w:rsidRPr="005B17C1">
        <w:rPr>
          <w:rFonts w:ascii="Noto Serif SC" w:eastAsia="Noto Serif SC" w:hAnsi="Noto Serif SC" w:cstheme="minorEastAsia"/>
          <w:sz w:val="20"/>
          <w:szCs w:val="20"/>
          <w:vertAlign w:val="superscript"/>
        </w:rPr>
        <w:t>2</w:t>
      </w:r>
      <w:r w:rsidR="005B5F0F" w:rsidRPr="005B17C1">
        <w:rPr>
          <w:rFonts w:ascii="Noto Serif SC" w:eastAsia="Noto Serif SC" w:hAnsi="Noto Serif SC" w:cstheme="minorEastAsia"/>
          <w:sz w:val="20"/>
          <w:szCs w:val="20"/>
        </w:rPr>
        <w:t>澳门</w:t>
      </w:r>
      <w:r w:rsidR="005B5F0F" w:rsidRPr="005B17C1">
        <w:rPr>
          <w:rFonts w:ascii="Noto Serif SC" w:eastAsia="Noto Serif SC" w:hAnsi="Noto Serif SC" w:cstheme="minorEastAsia" w:hint="eastAsia"/>
          <w:sz w:val="20"/>
          <w:szCs w:val="20"/>
        </w:rPr>
        <w:t>科技大学</w:t>
      </w:r>
      <w:r w:rsidR="005B5F0F" w:rsidRPr="005B17C1">
        <w:rPr>
          <w:rFonts w:ascii="Noto Serif SC" w:eastAsia="Noto Serif SC" w:hAnsi="Noto Serif SC" w:cstheme="minorEastAsia"/>
          <w:sz w:val="20"/>
          <w:szCs w:val="20"/>
        </w:rPr>
        <w:t xml:space="preserve"> </w:t>
      </w:r>
      <w:r w:rsidR="005B5F0F" w:rsidRPr="005B17C1">
        <w:rPr>
          <w:rFonts w:ascii="Noto Serif SC" w:eastAsia="Noto Serif SC" w:hAnsi="Noto Serif SC" w:cstheme="minorEastAsia" w:hint="eastAsia"/>
          <w:sz w:val="20"/>
          <w:szCs w:val="20"/>
        </w:rPr>
        <w:t>澳门特别行政区</w:t>
      </w:r>
      <w:r w:rsidR="005B5F0F" w:rsidRPr="005B17C1">
        <w:rPr>
          <w:rFonts w:ascii="Noto Serif SC" w:eastAsia="Noto Serif SC" w:hAnsi="Noto Serif SC" w:cstheme="minorEastAsia"/>
          <w:sz w:val="20"/>
          <w:szCs w:val="20"/>
        </w:rPr>
        <w:t>999078</w:t>
      </w:r>
      <w:r w:rsidR="005B5F0F" w:rsidRPr="005B17C1">
        <w:rPr>
          <w:rFonts w:ascii="Noto Serif SC" w:eastAsia="Noto Serif SC" w:hAnsi="Noto Serif SC" w:cstheme="minorEastAsia" w:hint="eastAsia"/>
          <w:sz w:val="20"/>
          <w:szCs w:val="20"/>
        </w:rPr>
        <w:t>，</w:t>
      </w:r>
      <w:r w:rsidR="005B5F0F" w:rsidRPr="005B17C1">
        <w:rPr>
          <w:rFonts w:ascii="Noto Serif SC" w:eastAsia="Noto Serif SC" w:hAnsi="Noto Serif SC" w:cstheme="minorEastAsia"/>
          <w:sz w:val="20"/>
          <w:szCs w:val="20"/>
          <w:vertAlign w:val="superscript"/>
        </w:rPr>
        <w:t>3</w:t>
      </w:r>
      <w:r w:rsidR="005B5F0F" w:rsidRPr="005B17C1">
        <w:rPr>
          <w:rFonts w:ascii="Noto Serif SC" w:eastAsia="Noto Serif SC" w:hAnsi="Noto Serif SC" w:cstheme="minorEastAsia" w:hint="eastAsia"/>
          <w:sz w:val="20"/>
          <w:szCs w:val="20"/>
        </w:rPr>
        <w:t>上海社科院研究所 上海市</w:t>
      </w:r>
      <w:r w:rsidR="005B5F0F" w:rsidRPr="005B17C1">
        <w:rPr>
          <w:rFonts w:ascii="Noto Serif SC" w:eastAsia="Noto Serif SC" w:hAnsi="Noto Serif SC" w:cstheme="minorEastAsia"/>
          <w:sz w:val="20"/>
          <w:szCs w:val="20"/>
        </w:rPr>
        <w:t>200000</w:t>
      </w:r>
      <w:r w:rsidR="00E1451E" w:rsidRPr="005B17C1">
        <w:rPr>
          <w:rFonts w:ascii="Noto Serif SC" w:eastAsia="Noto Serif SC" w:hAnsi="Noto Serif SC" w:cstheme="minorEastAsia" w:hint="eastAsia"/>
          <w:sz w:val="20"/>
          <w:szCs w:val="20"/>
        </w:rPr>
        <w:t>，</w:t>
      </w:r>
      <w:r w:rsidR="00E1451E" w:rsidRPr="005B17C1">
        <w:rPr>
          <w:rFonts w:ascii="Noto Serif SC" w:eastAsia="Noto Serif SC" w:hAnsi="Noto Serif SC" w:cstheme="minorEastAsia"/>
          <w:sz w:val="20"/>
          <w:szCs w:val="20"/>
        </w:rPr>
        <w:t>*</w:t>
      </w:r>
      <w:r w:rsidR="00E1451E" w:rsidRPr="005B17C1">
        <w:rPr>
          <w:rFonts w:ascii="Noto Serif SC" w:eastAsia="Noto Serif SC" w:hAnsi="Noto Serif SC" w:cstheme="minorEastAsia" w:hint="eastAsia"/>
          <w:sz w:val="20"/>
          <w:szCs w:val="20"/>
        </w:rPr>
        <w:t>武汉大学社会学院 湖北省 武汉市 430000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）</w:t>
      </w:r>
      <w:r w:rsidRPr="005B17C1">
        <w:rPr>
          <w:rFonts w:ascii="Noto Serif SC" w:eastAsia="Noto Serif SC" w:hAnsi="Noto Serif SC" w:cstheme="minorEastAsia" w:hint="eastAsia"/>
          <w:sz w:val="20"/>
          <w:szCs w:val="20"/>
          <w:highlight w:val="yellow"/>
        </w:rPr>
        <w:t>（</w:t>
      </w:r>
      <w:r w:rsidRPr="005B17C1">
        <w:rPr>
          <w:rFonts w:ascii="Noto Serif SC" w:eastAsia="Noto Serif SC" w:hAnsi="Noto Serif SC" w:cstheme="minorEastAsia"/>
          <w:sz w:val="20"/>
          <w:szCs w:val="20"/>
          <w:highlight w:val="yellow"/>
        </w:rPr>
        <w:t xml:space="preserve">Noto Serif SC </w:t>
      </w:r>
      <w:r w:rsidR="00D2080A" w:rsidRPr="005B17C1">
        <w:rPr>
          <w:rFonts w:ascii="Noto Serif SC" w:eastAsia="Noto Serif SC" w:hAnsi="Noto Serif SC" w:cstheme="minorEastAsia"/>
          <w:sz w:val="20"/>
          <w:szCs w:val="20"/>
          <w:highlight w:val="yellow"/>
        </w:rPr>
        <w:t>10</w:t>
      </w:r>
      <w:r w:rsidRPr="005B17C1">
        <w:rPr>
          <w:rFonts w:ascii="Noto Serif SC" w:eastAsia="Noto Serif SC" w:hAnsi="Noto Serif SC" w:cstheme="minorEastAsia" w:hint="eastAsia"/>
          <w:sz w:val="20"/>
          <w:szCs w:val="20"/>
          <w:highlight w:val="yellow"/>
        </w:rPr>
        <w:t>号）</w:t>
      </w:r>
    </w:p>
    <w:p w14:paraId="0B660804" w14:textId="48D41A11" w:rsidR="003F39A5" w:rsidRPr="005B17C1" w:rsidRDefault="007E0300">
      <w:pPr>
        <w:jc w:val="center"/>
        <w:rPr>
          <w:rFonts w:ascii="华文宋体" w:eastAsia="华文宋体" w:hAnsi="华文宋体" w:cstheme="minorEastAsia" w:hint="eastAsia"/>
          <w:sz w:val="22"/>
          <w:szCs w:val="22"/>
        </w:rPr>
      </w:pPr>
      <w:r w:rsidRPr="005B17C1">
        <w:rPr>
          <w:rFonts w:eastAsiaTheme="minorEastAsia" w:cstheme="minorBidi"/>
          <w:noProof/>
        </w:rPr>
        <mc:AlternateContent>
          <mc:Choice Requires="wps">
            <w:drawing>
              <wp:inline distT="0" distB="0" distL="0" distR="0" wp14:anchorId="0BF8E608" wp14:editId="669D6AF0">
                <wp:extent cx="6138545" cy="0"/>
                <wp:effectExtent l="0" t="0" r="0" b="0"/>
                <wp:docPr id="183720424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082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  <a:headEnd type="non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50262F6" id="直接连接符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3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44E2890" w14:textId="7435FDE5" w:rsidR="003F39A5" w:rsidRPr="005B17C1" w:rsidRDefault="00000000" w:rsidP="005E4D53">
      <w:pPr>
        <w:pStyle w:val="ab"/>
        <w:spacing w:line="400" w:lineRule="exact"/>
        <w:ind w:left="800" w:hangingChars="400" w:hanging="800"/>
        <w:rPr>
          <w:rFonts w:ascii="Noto Sans SC" w:eastAsia="Noto Sans SC" w:hAnsi="Noto Sans SC" w:cs="Times New Roman" w:hint="eastAsia"/>
          <w:szCs w:val="18"/>
        </w:rPr>
      </w:pPr>
      <w:r w:rsidRPr="00FF72AD">
        <w:rPr>
          <w:rFonts w:ascii="Noto Sans SC" w:eastAsia="Noto Sans SC" w:hAnsi="Noto Sans SC" w:cs="微软雅黑" w:hint="eastAsia"/>
          <w:b/>
          <w:bCs/>
          <w:szCs w:val="18"/>
        </w:rPr>
        <w:t>摘</w:t>
      </w:r>
      <w:r w:rsidRPr="00FF72AD">
        <w:rPr>
          <w:rFonts w:ascii="Noto Sans SC" w:eastAsia="Noto Sans SC" w:hAnsi="Noto Sans SC" w:cs="微软雅黑"/>
          <w:b/>
          <w:bCs/>
          <w:szCs w:val="18"/>
        </w:rPr>
        <w:t xml:space="preserve">  </w:t>
      </w:r>
      <w:r w:rsidRPr="00FF72AD">
        <w:rPr>
          <w:rFonts w:ascii="Noto Sans SC" w:eastAsia="Noto Sans SC" w:hAnsi="Noto Sans SC" w:cs="微软雅黑" w:hint="eastAsia"/>
          <w:b/>
          <w:bCs/>
          <w:szCs w:val="18"/>
        </w:rPr>
        <w:t>要：</w:t>
      </w:r>
      <w:r>
        <w:rPr>
          <w:rFonts w:ascii="Noto Sans SC" w:eastAsia="Noto Sans SC" w:hAnsi="Noto Sans SC" w:cs="微软雅黑" w:hint="eastAsia"/>
          <w:szCs w:val="18"/>
        </w:rPr>
        <w:t>本文</w:t>
      </w:r>
      <w:r w:rsidRPr="005B17C1">
        <w:rPr>
          <w:rFonts w:ascii="Noto Sans SC" w:eastAsia="Noto Sans SC" w:hAnsi="Noto Sans SC" w:cs="Times New Roman" w:hint="eastAsia"/>
          <w:szCs w:val="18"/>
        </w:rPr>
        <w:t>深入探讨并提出其高质量发展策略</w:t>
      </w:r>
      <w:r w:rsidR="00A4490F" w:rsidRPr="005B17C1">
        <w:rPr>
          <w:rFonts w:ascii="Noto Sans SC" w:eastAsia="Noto Sans SC" w:hAnsi="Noto Sans SC" w:cs="Times New Roman" w:hint="eastAsia"/>
          <w:szCs w:val="18"/>
        </w:rPr>
        <w:t>，</w:t>
      </w:r>
      <w:r w:rsidR="00A4490F" w:rsidRPr="005B17C1">
        <w:rPr>
          <w:rFonts w:ascii="Noto Sans SC" w:eastAsia="Noto Sans SC" w:hAnsi="Noto Sans SC" w:cs="Times New Roman" w:hint="eastAsia"/>
          <w:szCs w:val="18"/>
          <w:highlight w:val="yellow"/>
        </w:rPr>
        <w:t>页边距上3cm、下2.54cm、左右1.9cm</w:t>
      </w:r>
      <w:r w:rsidRPr="005B17C1">
        <w:rPr>
          <w:rFonts w:ascii="Noto Sans SC" w:eastAsia="Noto Sans SC" w:hAnsi="Noto Sans SC" w:cs="Times New Roman" w:hint="eastAsia"/>
          <w:szCs w:val="18"/>
          <w:highlight w:val="yellow"/>
        </w:rPr>
        <w:t>。（段前0段后</w:t>
      </w:r>
      <w:r w:rsidR="001D0F5B" w:rsidRPr="005B17C1">
        <w:rPr>
          <w:rFonts w:ascii="Noto Sans SC" w:eastAsia="Noto Sans SC" w:hAnsi="Noto Sans SC" w:cs="Times New Roman" w:hint="eastAsia"/>
          <w:szCs w:val="18"/>
          <w:highlight w:val="yellow"/>
        </w:rPr>
        <w:t>0</w:t>
      </w:r>
      <w:r w:rsidR="001D0F5B" w:rsidRPr="005B17C1">
        <w:rPr>
          <w:rFonts w:ascii="Noto Sans SC" w:eastAsia="Noto Sans SC" w:hAnsi="Noto Sans SC" w:cs="Times New Roman"/>
          <w:szCs w:val="18"/>
          <w:highlight w:val="yellow"/>
        </w:rPr>
        <w:t>.5</w:t>
      </w:r>
      <w:r w:rsidR="001D0F5B" w:rsidRPr="005B17C1">
        <w:rPr>
          <w:rFonts w:ascii="Noto Sans SC" w:eastAsia="Noto Sans SC" w:hAnsi="Noto Sans SC" w:cs="Times New Roman" w:hint="eastAsia"/>
          <w:szCs w:val="18"/>
          <w:highlight w:val="yellow"/>
        </w:rPr>
        <w:t>行</w:t>
      </w:r>
      <w:r w:rsidRPr="005B17C1">
        <w:rPr>
          <w:rFonts w:ascii="Noto Sans SC" w:eastAsia="Noto Sans SC" w:hAnsi="Noto Sans SC" w:cs="Times New Roman" w:hint="eastAsia"/>
          <w:szCs w:val="18"/>
          <w:highlight w:val="yellow"/>
        </w:rPr>
        <w:t>，行距20磅，</w:t>
      </w:r>
      <w:r w:rsidRPr="005B17C1">
        <w:rPr>
          <w:rFonts w:ascii="Noto Sans SC" w:eastAsia="Noto Sans SC" w:hAnsi="Noto Sans SC" w:cs="Times New Roman"/>
          <w:szCs w:val="18"/>
          <w:highlight w:val="yellow"/>
        </w:rPr>
        <w:t>Noto Sans SC</w:t>
      </w:r>
      <w:r w:rsidRPr="005B17C1">
        <w:rPr>
          <w:rFonts w:ascii="Noto Sans SC" w:eastAsia="Noto Sans SC" w:hAnsi="Noto Sans SC" w:cs="Times New Roman" w:hint="eastAsia"/>
          <w:szCs w:val="18"/>
          <w:highlight w:val="yellow"/>
        </w:rPr>
        <w:t xml:space="preserve"> 10）</w:t>
      </w:r>
      <w:r w:rsidR="00FF72AD" w:rsidRPr="005B17C1">
        <w:rPr>
          <w:rFonts w:ascii="Noto Sans SC" w:eastAsia="Noto Sans SC" w:hAnsi="Noto Sans SC" w:cs="Times New Roman" w:hint="eastAsia"/>
          <w:szCs w:val="18"/>
          <w:highlight w:val="yellow"/>
        </w:rPr>
        <w:t>，悬挂缩进4字符</w:t>
      </w:r>
      <w:r w:rsidR="003C5894" w:rsidRPr="005B17C1">
        <w:rPr>
          <w:rFonts w:ascii="Noto Sans SC" w:eastAsia="Noto Sans SC" w:hAnsi="Noto Sans SC" w:cs="Times New Roman" w:hint="eastAsia"/>
          <w:szCs w:val="18"/>
          <w:highlight w:val="yellow"/>
        </w:rPr>
        <w:t>，页眉距离顶端</w:t>
      </w:r>
      <w:r w:rsidR="003C5894" w:rsidRPr="005B17C1">
        <w:rPr>
          <w:rFonts w:ascii="Noto Sans SC" w:eastAsia="Noto Sans SC" w:hAnsi="Noto Sans SC" w:cs="Times New Roman" w:hint="eastAsia"/>
          <w:szCs w:val="18"/>
        </w:rPr>
        <w:t>1.8</w:t>
      </w:r>
      <w:r w:rsidR="003C5894" w:rsidRPr="005B17C1">
        <w:rPr>
          <w:rFonts w:ascii="Noto Sans SC" w:eastAsia="Noto Sans SC" w:hAnsi="Noto Sans SC" w:cs="Times New Roman" w:hint="eastAsia"/>
          <w:szCs w:val="18"/>
          <w:highlight w:val="yellow"/>
        </w:rPr>
        <w:t>cm、页脚距离底端</w:t>
      </w:r>
      <w:r w:rsidR="003C5894" w:rsidRPr="005B17C1">
        <w:rPr>
          <w:rFonts w:ascii="Noto Sans SC" w:eastAsia="Noto Sans SC" w:hAnsi="Noto Sans SC" w:cs="Times New Roman" w:hint="eastAsia"/>
          <w:szCs w:val="18"/>
        </w:rPr>
        <w:t>1.9</w:t>
      </w:r>
      <w:r w:rsidR="003C5894" w:rsidRPr="005B17C1">
        <w:rPr>
          <w:rFonts w:ascii="Noto Sans SC" w:eastAsia="Noto Sans SC" w:hAnsi="Noto Sans SC" w:cs="Times New Roman"/>
          <w:szCs w:val="18"/>
        </w:rPr>
        <w:t>cm</w:t>
      </w:r>
    </w:p>
    <w:p w14:paraId="25771579" w14:textId="60BC6310" w:rsidR="003F39A5" w:rsidRPr="005B17C1" w:rsidRDefault="00000000">
      <w:pPr>
        <w:pStyle w:val="ab"/>
        <w:spacing w:line="400" w:lineRule="exact"/>
        <w:ind w:firstLineChars="0" w:firstLine="0"/>
        <w:rPr>
          <w:rFonts w:ascii="Noto Sans SC" w:eastAsia="Noto Sans SC" w:hAnsi="Noto Sans SC" w:cs="Times New Roman" w:hint="eastAsia"/>
          <w:szCs w:val="18"/>
        </w:rPr>
      </w:pPr>
      <w:r w:rsidRPr="00FF72AD">
        <w:rPr>
          <w:rFonts w:ascii="Noto Sans SC" w:eastAsia="Noto Sans SC" w:hAnsi="Noto Sans SC" w:cs="微软雅黑" w:hint="eastAsia"/>
          <w:b/>
          <w:bCs/>
          <w:szCs w:val="18"/>
        </w:rPr>
        <w:t>关键词：</w:t>
      </w:r>
      <w:r w:rsidRPr="005B17C1">
        <w:rPr>
          <w:rFonts w:ascii="Noto Sans SC" w:eastAsia="Noto Sans SC" w:hAnsi="Noto Sans SC" w:cs="Times New Roman" w:hint="eastAsia"/>
          <w:szCs w:val="18"/>
        </w:rPr>
        <w:t>融合发展</w:t>
      </w:r>
      <w:r w:rsidRPr="005B17C1">
        <w:rPr>
          <w:rFonts w:ascii="Noto Sans SC" w:eastAsia="Noto Sans SC" w:hAnsi="Noto Sans SC" w:cs="Times New Roman" w:hint="eastAsia"/>
          <w:szCs w:val="18"/>
          <w:highlight w:val="yellow"/>
        </w:rPr>
        <w:t>（段前0段后</w:t>
      </w:r>
      <w:r w:rsidR="001D0F5B" w:rsidRPr="005B17C1">
        <w:rPr>
          <w:rFonts w:ascii="Noto Sans SC" w:eastAsia="Noto Sans SC" w:hAnsi="Noto Sans SC" w:cs="Times New Roman" w:hint="eastAsia"/>
          <w:szCs w:val="18"/>
          <w:highlight w:val="yellow"/>
        </w:rPr>
        <w:t>0</w:t>
      </w:r>
      <w:r w:rsidR="001D0F5B" w:rsidRPr="005B17C1">
        <w:rPr>
          <w:rFonts w:ascii="Noto Sans SC" w:eastAsia="Noto Sans SC" w:hAnsi="Noto Sans SC" w:cs="Times New Roman"/>
          <w:szCs w:val="18"/>
          <w:highlight w:val="yellow"/>
        </w:rPr>
        <w:t>.5</w:t>
      </w:r>
      <w:r w:rsidR="001D0F5B" w:rsidRPr="005B17C1">
        <w:rPr>
          <w:rFonts w:ascii="Noto Sans SC" w:eastAsia="Noto Sans SC" w:hAnsi="Noto Sans SC" w:cs="Times New Roman" w:hint="eastAsia"/>
          <w:szCs w:val="18"/>
          <w:highlight w:val="yellow"/>
        </w:rPr>
        <w:t>行</w:t>
      </w:r>
      <w:r w:rsidRPr="005B17C1">
        <w:rPr>
          <w:rFonts w:ascii="Noto Sans SC" w:eastAsia="Noto Sans SC" w:hAnsi="Noto Sans SC" w:cs="Times New Roman" w:hint="eastAsia"/>
          <w:szCs w:val="18"/>
          <w:highlight w:val="yellow"/>
        </w:rPr>
        <w:t xml:space="preserve">，行距20磅 </w:t>
      </w:r>
      <w:r w:rsidRPr="005B17C1">
        <w:rPr>
          <w:rFonts w:ascii="Noto Sans SC" w:eastAsia="Noto Sans SC" w:hAnsi="Noto Sans SC" w:cs="Times New Roman"/>
          <w:szCs w:val="18"/>
          <w:highlight w:val="yellow"/>
        </w:rPr>
        <w:t>Noto Sans SC</w:t>
      </w:r>
      <w:r w:rsidRPr="005B17C1">
        <w:rPr>
          <w:rFonts w:ascii="Noto Sans SC" w:eastAsia="Noto Sans SC" w:hAnsi="Noto Sans SC" w:cs="Times New Roman" w:hint="eastAsia"/>
          <w:szCs w:val="18"/>
          <w:highlight w:val="yellow"/>
        </w:rPr>
        <w:t xml:space="preserve"> 10）</w:t>
      </w:r>
    </w:p>
    <w:p w14:paraId="738062A4" w14:textId="7FCC87C4" w:rsidR="002B0BDA" w:rsidRPr="005B17C1" w:rsidRDefault="002B0BDA" w:rsidP="005E4D53">
      <w:pPr>
        <w:pStyle w:val="ab"/>
        <w:spacing w:line="400" w:lineRule="exact"/>
        <w:ind w:left="800" w:hangingChars="400" w:hanging="800"/>
        <w:rPr>
          <w:rFonts w:ascii="Noto Sans SC" w:eastAsia="Noto Sans SC" w:hAnsi="Noto Sans SC" w:cs="Times New Roman" w:hint="eastAsia"/>
          <w:szCs w:val="18"/>
        </w:rPr>
      </w:pPr>
      <w:r w:rsidRPr="00FF72AD">
        <w:rPr>
          <w:rFonts w:ascii="Noto Sans SC" w:eastAsia="Noto Sans SC" w:hAnsi="Noto Sans SC" w:cs="微软雅黑" w:hint="eastAsia"/>
          <w:b/>
          <w:bCs/>
          <w:szCs w:val="18"/>
        </w:rPr>
        <w:t>基金项目：</w:t>
      </w:r>
      <w:r w:rsidRPr="002B0BDA">
        <w:rPr>
          <w:rFonts w:ascii="Noto Sans SC" w:eastAsia="Noto Sans SC" w:hAnsi="Noto Sans SC" w:cs="微软雅黑" w:hint="eastAsia"/>
          <w:szCs w:val="18"/>
        </w:rPr>
        <w:t>国家自然科学基金</w:t>
      </w:r>
      <w:r w:rsidRPr="002B0BDA">
        <w:rPr>
          <w:rFonts w:ascii="Noto Sans SC" w:eastAsia="Noto Sans SC" w:hAnsi="Noto Sans SC" w:cs="微软雅黑"/>
          <w:szCs w:val="18"/>
        </w:rPr>
        <w:t>(</w:t>
      </w:r>
      <w:r w:rsidRPr="002B0BDA">
        <w:rPr>
          <w:rFonts w:ascii="Noto Sans SC" w:eastAsia="Noto Sans SC" w:hAnsi="Noto Sans SC" w:cs="微软雅黑" w:hint="eastAsia"/>
          <w:szCs w:val="18"/>
        </w:rPr>
        <w:t>编号</w:t>
      </w:r>
      <w:r w:rsidRPr="002B0BDA">
        <w:rPr>
          <w:rFonts w:ascii="Noto Sans SC" w:eastAsia="Noto Sans SC" w:hAnsi="Noto Sans SC" w:cs="微软雅黑"/>
          <w:szCs w:val="18"/>
        </w:rPr>
        <w:t>)</w:t>
      </w:r>
      <w:r w:rsidRPr="002B0BDA">
        <w:rPr>
          <w:rFonts w:ascii="Noto Sans SC" w:eastAsia="Noto Sans SC" w:hAnsi="Noto Sans SC" w:cs="微软雅黑" w:hint="eastAsia"/>
          <w:szCs w:val="18"/>
        </w:rPr>
        <w:t>；中国博士后科学基金</w:t>
      </w:r>
      <w:r w:rsidRPr="002B0BDA">
        <w:rPr>
          <w:rFonts w:ascii="Noto Sans SC" w:eastAsia="Noto Sans SC" w:hAnsi="Noto Sans SC" w:cs="微软雅黑"/>
          <w:szCs w:val="18"/>
        </w:rPr>
        <w:t>(</w:t>
      </w:r>
      <w:r w:rsidRPr="002B0BDA">
        <w:rPr>
          <w:rFonts w:ascii="Noto Sans SC" w:eastAsia="Noto Sans SC" w:hAnsi="Noto Sans SC" w:cs="微软雅黑" w:hint="eastAsia"/>
          <w:szCs w:val="18"/>
        </w:rPr>
        <w:t>编号</w:t>
      </w:r>
      <w:r w:rsidRPr="002B0BDA">
        <w:rPr>
          <w:rFonts w:ascii="Noto Sans SC" w:eastAsia="Noto Sans SC" w:hAnsi="Noto Sans SC" w:cs="微软雅黑"/>
          <w:szCs w:val="18"/>
        </w:rPr>
        <w:t>)</w:t>
      </w:r>
      <w:r w:rsidRPr="005B17C1">
        <w:rPr>
          <w:rFonts w:ascii="Noto Sans SC" w:eastAsia="Noto Sans SC" w:hAnsi="Noto Sans SC" w:cs="Times New Roman" w:hint="eastAsia"/>
          <w:szCs w:val="18"/>
          <w:highlight w:val="yellow"/>
        </w:rPr>
        <w:t>（段前0段后</w:t>
      </w:r>
      <w:r w:rsidR="001D0F5B" w:rsidRPr="005B17C1">
        <w:rPr>
          <w:rFonts w:ascii="Noto Sans SC" w:eastAsia="Noto Sans SC" w:hAnsi="Noto Sans SC" w:cs="Times New Roman" w:hint="eastAsia"/>
          <w:szCs w:val="18"/>
          <w:highlight w:val="yellow"/>
        </w:rPr>
        <w:t>0</w:t>
      </w:r>
      <w:r w:rsidR="001D0F5B" w:rsidRPr="005B17C1">
        <w:rPr>
          <w:rFonts w:ascii="Noto Sans SC" w:eastAsia="Noto Sans SC" w:hAnsi="Noto Sans SC" w:cs="Times New Roman"/>
          <w:szCs w:val="18"/>
          <w:highlight w:val="yellow"/>
        </w:rPr>
        <w:t>.5</w:t>
      </w:r>
      <w:r w:rsidR="001D0F5B" w:rsidRPr="005B17C1">
        <w:rPr>
          <w:rFonts w:ascii="Noto Sans SC" w:eastAsia="Noto Sans SC" w:hAnsi="Noto Sans SC" w:cs="Times New Roman" w:hint="eastAsia"/>
          <w:szCs w:val="18"/>
          <w:highlight w:val="yellow"/>
        </w:rPr>
        <w:t>行</w:t>
      </w:r>
      <w:r w:rsidRPr="005B17C1">
        <w:rPr>
          <w:rFonts w:ascii="Noto Sans SC" w:eastAsia="Noto Sans SC" w:hAnsi="Noto Sans SC" w:cs="Times New Roman" w:hint="eastAsia"/>
          <w:szCs w:val="18"/>
          <w:highlight w:val="yellow"/>
        </w:rPr>
        <w:t xml:space="preserve">，行距20磅 </w:t>
      </w:r>
      <w:r w:rsidRPr="005B17C1">
        <w:rPr>
          <w:rFonts w:ascii="Noto Sans SC" w:eastAsia="Noto Sans SC" w:hAnsi="Noto Sans SC" w:cs="Times New Roman"/>
          <w:szCs w:val="18"/>
          <w:highlight w:val="yellow"/>
        </w:rPr>
        <w:t>Noto Sans SC</w:t>
      </w:r>
      <w:r w:rsidRPr="005B17C1">
        <w:rPr>
          <w:rFonts w:ascii="Noto Sans SC" w:eastAsia="Noto Sans SC" w:hAnsi="Noto Sans SC" w:cs="Times New Roman" w:hint="eastAsia"/>
          <w:szCs w:val="18"/>
          <w:highlight w:val="yellow"/>
        </w:rPr>
        <w:t xml:space="preserve"> 10</w:t>
      </w:r>
      <w:r w:rsidR="005E4D53" w:rsidRPr="005B17C1">
        <w:rPr>
          <w:rFonts w:ascii="Noto Sans SC" w:eastAsia="Noto Sans SC" w:hAnsi="Noto Sans SC" w:cs="Times New Roman"/>
          <w:szCs w:val="18"/>
          <w:highlight w:val="yellow"/>
        </w:rPr>
        <w:t xml:space="preserve"> </w:t>
      </w:r>
      <w:r w:rsidR="005E4D53" w:rsidRPr="005B17C1">
        <w:rPr>
          <w:rFonts w:ascii="Noto Sans SC" w:eastAsia="Noto Sans SC" w:hAnsi="Noto Sans SC" w:cs="Times New Roman" w:hint="eastAsia"/>
          <w:szCs w:val="18"/>
          <w:highlight w:val="yellow"/>
        </w:rPr>
        <w:t>悬挂缩进</w:t>
      </w:r>
      <w:r w:rsidR="005E4D53" w:rsidRPr="005B17C1">
        <w:rPr>
          <w:rFonts w:ascii="Noto Sans SC" w:eastAsia="Noto Sans SC" w:hAnsi="Noto Sans SC" w:cs="Times New Roman" w:hint="eastAsia"/>
          <w:szCs w:val="18"/>
        </w:rPr>
        <w:t>4</w:t>
      </w:r>
      <w:r w:rsidR="005E4D53" w:rsidRPr="005B17C1">
        <w:rPr>
          <w:rFonts w:ascii="Noto Sans SC" w:eastAsia="Noto Sans SC" w:hAnsi="Noto Sans SC" w:cs="Times New Roman" w:hint="eastAsia"/>
          <w:szCs w:val="18"/>
          <w:highlight w:val="yellow"/>
        </w:rPr>
        <w:t>字符</w:t>
      </w:r>
      <w:r w:rsidRPr="005B17C1">
        <w:rPr>
          <w:rFonts w:ascii="Noto Sans SC" w:eastAsia="Noto Sans SC" w:hAnsi="Noto Sans SC" w:cs="Times New Roman" w:hint="eastAsia"/>
          <w:szCs w:val="18"/>
          <w:highlight w:val="yellow"/>
        </w:rPr>
        <w:t>）</w:t>
      </w:r>
    </w:p>
    <w:p w14:paraId="35C5F439" w14:textId="103C0067" w:rsidR="00E738B4" w:rsidRDefault="00000000">
      <w:pPr>
        <w:pStyle w:val="ab"/>
        <w:spacing w:line="400" w:lineRule="exact"/>
        <w:ind w:firstLineChars="0" w:firstLine="0"/>
        <w:rPr>
          <w:rFonts w:ascii="Noto Sans SC" w:eastAsia="Noto Sans SC" w:hAnsi="Noto Sans SC" w:cs="Times New Roman" w:hint="eastAsia"/>
          <w:szCs w:val="18"/>
        </w:rPr>
      </w:pPr>
      <w:r w:rsidRPr="005B17C1">
        <w:rPr>
          <w:rFonts w:ascii="Noto Sans SC" w:eastAsia="Noto Sans SC" w:hAnsi="Noto Sans SC" w:cs="Times New Roman"/>
          <w:b/>
          <w:bCs/>
          <w:szCs w:val="18"/>
        </w:rPr>
        <w:t>DOI：</w:t>
      </w:r>
      <w:r w:rsidRPr="005B17C1">
        <w:rPr>
          <w:rFonts w:ascii="Noto Sans SC" w:eastAsia="Noto Sans SC" w:hAnsi="Noto Sans SC" w:cs="Times New Roman" w:hint="eastAsia"/>
          <w:szCs w:val="18"/>
        </w:rPr>
        <w:t>xxxx</w:t>
      </w:r>
      <w:r w:rsidRPr="005B17C1">
        <w:rPr>
          <w:rFonts w:ascii="Noto Sans SC" w:eastAsia="Noto Sans SC" w:hAnsi="Noto Sans SC" w:cs="Times New Roman" w:hint="eastAsia"/>
          <w:szCs w:val="18"/>
          <w:highlight w:val="yellow"/>
        </w:rPr>
        <w:t>（段前0段后0</w:t>
      </w:r>
      <w:r w:rsidR="001D0F5B" w:rsidRPr="005B17C1">
        <w:rPr>
          <w:rFonts w:ascii="Noto Sans SC" w:eastAsia="Noto Sans SC" w:hAnsi="Noto Sans SC" w:cs="Times New Roman"/>
          <w:szCs w:val="18"/>
          <w:highlight w:val="yellow"/>
        </w:rPr>
        <w:t>.5</w:t>
      </w:r>
      <w:r w:rsidR="001D0F5B" w:rsidRPr="005B17C1">
        <w:rPr>
          <w:rFonts w:ascii="Noto Sans SC" w:eastAsia="Noto Sans SC" w:hAnsi="Noto Sans SC" w:cs="Times New Roman" w:hint="eastAsia"/>
          <w:szCs w:val="18"/>
          <w:highlight w:val="yellow"/>
        </w:rPr>
        <w:t>行</w:t>
      </w:r>
      <w:r w:rsidRPr="005B17C1">
        <w:rPr>
          <w:rFonts w:ascii="Noto Sans SC" w:eastAsia="Noto Sans SC" w:hAnsi="Noto Sans SC" w:cs="Times New Roman" w:hint="eastAsia"/>
          <w:szCs w:val="18"/>
          <w:highlight w:val="yellow"/>
        </w:rPr>
        <w:t xml:space="preserve">，行距20磅 </w:t>
      </w:r>
      <w:r w:rsidRPr="005B17C1">
        <w:rPr>
          <w:rFonts w:ascii="Noto Sans SC" w:eastAsia="Noto Sans SC" w:hAnsi="Noto Sans SC" w:cs="Times New Roman"/>
          <w:szCs w:val="18"/>
          <w:highlight w:val="yellow"/>
        </w:rPr>
        <w:t>Noto Sans SC</w:t>
      </w:r>
      <w:r w:rsidRPr="005B17C1">
        <w:rPr>
          <w:rFonts w:ascii="Noto Sans SC" w:eastAsia="Noto Sans SC" w:hAnsi="Noto Sans SC" w:cs="Times New Roman" w:hint="eastAsia"/>
          <w:szCs w:val="18"/>
          <w:highlight w:val="yellow"/>
        </w:rPr>
        <w:t xml:space="preserve"> 10）</w:t>
      </w:r>
    </w:p>
    <w:p w14:paraId="29A3CE1D" w14:textId="67D40DE1" w:rsidR="00E738B4" w:rsidRPr="00FE69EE" w:rsidRDefault="00E738B4" w:rsidP="00E738B4">
      <w:pPr>
        <w:pStyle w:val="ab"/>
        <w:spacing w:line="400" w:lineRule="exact"/>
        <w:ind w:firstLineChars="0" w:firstLine="0"/>
        <w:rPr>
          <w:rFonts w:ascii="Noto Sans SC" w:eastAsia="Noto Sans SC" w:hAnsi="Noto Sans SC" w:cs="Times New Roman" w:hint="eastAsia"/>
          <w:szCs w:val="18"/>
          <w:u w:val="single"/>
        </w:rPr>
      </w:pPr>
      <w:r w:rsidRPr="00FE69EE">
        <w:rPr>
          <w:rFonts w:ascii="Noto Sans SC" w:eastAsia="Noto Sans SC" w:hAnsi="Noto Sans SC" w:cs="Times New Roman"/>
          <w:szCs w:val="18"/>
          <w:u w:val="single"/>
        </w:rPr>
        <w:t>联系邮箱：</w:t>
      </w:r>
    </w:p>
    <w:p w14:paraId="0C26E802" w14:textId="77777777" w:rsidR="00E738B4" w:rsidRPr="00FE69EE" w:rsidRDefault="00E738B4" w:rsidP="00E738B4">
      <w:pPr>
        <w:pStyle w:val="ab"/>
        <w:spacing w:line="400" w:lineRule="exact"/>
        <w:ind w:firstLineChars="0" w:firstLine="0"/>
        <w:rPr>
          <w:rFonts w:ascii="Noto Sans SC" w:eastAsia="Noto Sans SC" w:hAnsi="Noto Sans SC" w:cs="Times New Roman" w:hint="eastAsia"/>
          <w:szCs w:val="18"/>
          <w:u w:val="single"/>
        </w:rPr>
      </w:pPr>
      <w:r w:rsidRPr="00FE69EE">
        <w:rPr>
          <w:rFonts w:ascii="Noto Sans SC" w:eastAsia="Noto Sans SC" w:hAnsi="Noto Sans SC" w:cs="Times New Roman"/>
          <w:szCs w:val="18"/>
          <w:u w:val="single"/>
        </w:rPr>
        <w:t>联络地址（含姓名、地址、电话）：</w:t>
      </w:r>
    </w:p>
    <w:p w14:paraId="0D0882CC" w14:textId="6F4F1159" w:rsidR="00FF72AD" w:rsidRPr="005B17C1" w:rsidRDefault="00FF72AD">
      <w:pPr>
        <w:widowControl/>
        <w:jc w:val="left"/>
        <w:rPr>
          <w:rFonts w:ascii="Noto Sans SC" w:eastAsia="Noto Sans SC" w:hAnsi="Noto Sans SC" w:cs="Times New Roman" w:hint="eastAsia"/>
          <w:color w:val="000000"/>
          <w:sz w:val="20"/>
          <w:szCs w:val="18"/>
        </w:rPr>
      </w:pPr>
      <w:r w:rsidRPr="005B17C1">
        <w:rPr>
          <w:rFonts w:ascii="Noto Sans SC" w:eastAsia="Noto Sans SC" w:hAnsi="Noto Sans SC" w:cs="Times New Roman" w:hint="eastAsia"/>
          <w:szCs w:val="18"/>
        </w:rPr>
        <w:br w:type="page"/>
      </w:r>
    </w:p>
    <w:p w14:paraId="47597E11" w14:textId="77777777" w:rsidR="003F39A5" w:rsidRPr="005B17C1" w:rsidRDefault="003F39A5">
      <w:pPr>
        <w:pStyle w:val="ab"/>
        <w:spacing w:line="400" w:lineRule="exact"/>
        <w:ind w:firstLineChars="0" w:firstLine="0"/>
        <w:rPr>
          <w:rFonts w:ascii="Noto Sans SC" w:eastAsia="Noto Sans SC" w:hAnsi="Noto Sans SC" w:cs="Times New Roman" w:hint="eastAsia"/>
          <w:szCs w:val="18"/>
        </w:rPr>
      </w:pPr>
    </w:p>
    <w:p w14:paraId="44C94AA2" w14:textId="08E4A97A" w:rsidR="00A4490F" w:rsidRPr="00A4490F" w:rsidRDefault="00A4490F" w:rsidP="00A4490F">
      <w:pPr>
        <w:shd w:val="clear" w:color="auto" w:fill="E7E6E6" w:themeFill="background2"/>
        <w:spacing w:line="400" w:lineRule="exact"/>
        <w:jc w:val="center"/>
        <w:rPr>
          <w:rFonts w:eastAsia="Noto Sans SC" w:cs="Times New Roman"/>
          <w:bCs/>
          <w:sz w:val="32"/>
          <w:szCs w:val="32"/>
        </w:rPr>
      </w:pPr>
      <w:r>
        <w:rPr>
          <w:rFonts w:eastAsia="Noto Sans SC" w:cs="Times New Roman"/>
          <w:bCs/>
          <w:kern w:val="44"/>
          <w:sz w:val="32"/>
          <w:szCs w:val="32"/>
        </w:rPr>
        <w:t>TITL</w:t>
      </w:r>
      <w:r>
        <w:rPr>
          <w:rFonts w:eastAsia="Noto Sans SC" w:cs="Times New Roman" w:hint="eastAsia"/>
          <w:bCs/>
          <w:kern w:val="44"/>
          <w:sz w:val="32"/>
          <w:szCs w:val="32"/>
        </w:rPr>
        <w:t>E</w:t>
      </w:r>
      <w:r>
        <w:rPr>
          <w:rFonts w:eastAsia="Noto Sans SC" w:cs="Times New Roman"/>
          <w:bCs/>
          <w:kern w:val="44"/>
          <w:sz w:val="32"/>
          <w:szCs w:val="32"/>
        </w:rPr>
        <w:t xml:space="preserve"> </w:t>
      </w:r>
      <w:r w:rsidRPr="00A4490F">
        <w:rPr>
          <w:rFonts w:eastAsia="Noto Sans SC" w:cs="Times New Roman"/>
          <w:bCs/>
          <w:kern w:val="44"/>
          <w:sz w:val="32"/>
          <w:szCs w:val="32"/>
        </w:rPr>
        <w:t>Times New Roman16</w:t>
      </w:r>
      <w:r>
        <w:rPr>
          <w:rFonts w:eastAsia="Noto Sans SC" w:cs="Times New Roman"/>
          <w:bCs/>
          <w:kern w:val="44"/>
          <w:sz w:val="32"/>
          <w:szCs w:val="32"/>
        </w:rPr>
        <w:t xml:space="preserve"> TITL</w:t>
      </w:r>
      <w:r>
        <w:rPr>
          <w:rFonts w:eastAsia="Noto Sans SC" w:cs="Times New Roman" w:hint="eastAsia"/>
          <w:bCs/>
          <w:kern w:val="44"/>
          <w:sz w:val="32"/>
          <w:szCs w:val="32"/>
        </w:rPr>
        <w:t>E</w:t>
      </w:r>
      <w:r>
        <w:rPr>
          <w:rFonts w:eastAsia="Noto Sans SC" w:cs="Times New Roman"/>
          <w:bCs/>
          <w:kern w:val="44"/>
          <w:sz w:val="32"/>
          <w:szCs w:val="32"/>
        </w:rPr>
        <w:t xml:space="preserve"> </w:t>
      </w:r>
      <w:r w:rsidRPr="00A4490F">
        <w:rPr>
          <w:rFonts w:eastAsia="Noto Sans SC" w:cs="Times New Roman"/>
          <w:bCs/>
          <w:kern w:val="44"/>
          <w:sz w:val="32"/>
          <w:szCs w:val="32"/>
        </w:rPr>
        <w:t>Times New Roman16</w:t>
      </w:r>
      <w:r>
        <w:rPr>
          <w:rFonts w:eastAsia="Noto Sans SC" w:cs="Times New Roman"/>
          <w:bCs/>
          <w:kern w:val="44"/>
          <w:sz w:val="32"/>
          <w:szCs w:val="32"/>
        </w:rPr>
        <w:t xml:space="preserve"> TITL</w:t>
      </w:r>
      <w:r>
        <w:rPr>
          <w:rFonts w:eastAsia="Noto Sans SC" w:cs="Times New Roman" w:hint="eastAsia"/>
          <w:bCs/>
          <w:kern w:val="44"/>
          <w:sz w:val="32"/>
          <w:szCs w:val="32"/>
        </w:rPr>
        <w:t>E</w:t>
      </w:r>
      <w:r>
        <w:rPr>
          <w:rFonts w:eastAsia="Noto Sans SC" w:cs="Times New Roman"/>
          <w:bCs/>
          <w:kern w:val="44"/>
          <w:sz w:val="32"/>
          <w:szCs w:val="32"/>
        </w:rPr>
        <w:t xml:space="preserve"> </w:t>
      </w:r>
      <w:r w:rsidRPr="00A4490F">
        <w:rPr>
          <w:rFonts w:eastAsia="Noto Sans SC" w:cs="Times New Roman"/>
          <w:bCs/>
          <w:kern w:val="44"/>
          <w:sz w:val="32"/>
          <w:szCs w:val="32"/>
        </w:rPr>
        <w:t>Times New Roman16</w:t>
      </w:r>
      <w:r>
        <w:rPr>
          <w:rFonts w:eastAsia="Noto Sans SC" w:cs="Times New Roman"/>
          <w:bCs/>
          <w:kern w:val="44"/>
          <w:sz w:val="32"/>
          <w:szCs w:val="32"/>
        </w:rPr>
        <w:t xml:space="preserve"> TITL</w:t>
      </w:r>
      <w:r>
        <w:rPr>
          <w:rFonts w:eastAsia="Noto Sans SC" w:cs="Times New Roman" w:hint="eastAsia"/>
          <w:bCs/>
          <w:kern w:val="44"/>
          <w:sz w:val="32"/>
          <w:szCs w:val="32"/>
        </w:rPr>
        <w:t>E</w:t>
      </w:r>
      <w:r>
        <w:rPr>
          <w:rFonts w:eastAsia="Noto Sans SC" w:cs="Times New Roman"/>
          <w:bCs/>
          <w:kern w:val="44"/>
          <w:sz w:val="32"/>
          <w:szCs w:val="32"/>
        </w:rPr>
        <w:t xml:space="preserve"> TITL</w:t>
      </w:r>
      <w:r>
        <w:rPr>
          <w:rFonts w:eastAsia="Noto Sans SC" w:cs="Times New Roman" w:hint="eastAsia"/>
          <w:bCs/>
          <w:kern w:val="44"/>
          <w:sz w:val="32"/>
          <w:szCs w:val="32"/>
        </w:rPr>
        <w:t>E</w:t>
      </w:r>
      <w:r>
        <w:rPr>
          <w:rFonts w:eastAsia="Noto Sans SC" w:cs="Times New Roman"/>
          <w:bCs/>
          <w:kern w:val="44"/>
          <w:sz w:val="32"/>
          <w:szCs w:val="32"/>
        </w:rPr>
        <w:t xml:space="preserve"> </w:t>
      </w:r>
      <w:r w:rsidRPr="00A4490F">
        <w:rPr>
          <w:rFonts w:eastAsia="Noto Sans SC" w:cs="Times New Roman"/>
          <w:bCs/>
          <w:kern w:val="44"/>
          <w:sz w:val="32"/>
          <w:szCs w:val="32"/>
        </w:rPr>
        <w:t>Times New Roman16</w:t>
      </w:r>
      <w:r>
        <w:rPr>
          <w:rFonts w:eastAsia="Noto Sans SC" w:cs="Times New Roman"/>
          <w:bCs/>
          <w:kern w:val="44"/>
          <w:sz w:val="32"/>
          <w:szCs w:val="32"/>
        </w:rPr>
        <w:t xml:space="preserve"> TITL</w:t>
      </w:r>
      <w:r>
        <w:rPr>
          <w:rFonts w:eastAsia="Noto Sans SC" w:cs="Times New Roman" w:hint="eastAsia"/>
          <w:bCs/>
          <w:kern w:val="44"/>
          <w:sz w:val="32"/>
          <w:szCs w:val="32"/>
        </w:rPr>
        <w:t>E</w:t>
      </w:r>
      <w:r w:rsidRPr="00A4490F">
        <w:rPr>
          <w:rFonts w:eastAsia="Noto Sans SC" w:cs="Times New Roman"/>
          <w:bCs/>
          <w:kern w:val="44"/>
          <w:sz w:val="32"/>
          <w:szCs w:val="32"/>
        </w:rPr>
        <w:t xml:space="preserve"> </w:t>
      </w:r>
      <w:r>
        <w:rPr>
          <w:rFonts w:eastAsia="Noto Sans SC" w:cs="Times New Roman"/>
          <w:bCs/>
          <w:kern w:val="44"/>
          <w:sz w:val="32"/>
          <w:szCs w:val="32"/>
        </w:rPr>
        <w:t>TITL</w:t>
      </w:r>
      <w:r>
        <w:rPr>
          <w:rFonts w:eastAsia="Noto Sans SC" w:cs="Times New Roman" w:hint="eastAsia"/>
          <w:bCs/>
          <w:kern w:val="44"/>
          <w:sz w:val="32"/>
          <w:szCs w:val="32"/>
        </w:rPr>
        <w:t>E</w:t>
      </w:r>
      <w:r>
        <w:rPr>
          <w:rFonts w:eastAsia="Noto Sans SC" w:cs="Times New Roman"/>
          <w:bCs/>
          <w:kern w:val="44"/>
          <w:sz w:val="32"/>
          <w:szCs w:val="32"/>
        </w:rPr>
        <w:t xml:space="preserve"> </w:t>
      </w:r>
      <w:r w:rsidRPr="00A4490F">
        <w:rPr>
          <w:rFonts w:eastAsia="Noto Sans SC" w:cs="Times New Roman"/>
          <w:bCs/>
          <w:kern w:val="44"/>
          <w:sz w:val="32"/>
          <w:szCs w:val="32"/>
        </w:rPr>
        <w:t>Times New Roman16</w:t>
      </w:r>
      <w:r>
        <w:rPr>
          <w:rFonts w:eastAsia="Noto Sans SC" w:cs="Times New Roman"/>
          <w:bCs/>
          <w:kern w:val="44"/>
          <w:sz w:val="32"/>
          <w:szCs w:val="32"/>
        </w:rPr>
        <w:t xml:space="preserve"> TITL</w:t>
      </w:r>
      <w:r>
        <w:rPr>
          <w:rFonts w:eastAsia="Noto Sans SC" w:cs="Times New Roman" w:hint="eastAsia"/>
          <w:bCs/>
          <w:kern w:val="44"/>
          <w:sz w:val="32"/>
          <w:szCs w:val="32"/>
        </w:rPr>
        <w:t>E</w:t>
      </w:r>
    </w:p>
    <w:p w14:paraId="667C9DC7" w14:textId="2A05E928" w:rsidR="003F39A5" w:rsidRPr="00FF72AD" w:rsidRDefault="00FF72AD" w:rsidP="005E4D53">
      <w:pPr>
        <w:shd w:val="clear" w:color="auto" w:fill="E7E6E6" w:themeFill="background2"/>
        <w:spacing w:afterLines="50" w:after="156" w:line="400" w:lineRule="exact"/>
        <w:jc w:val="center"/>
        <w:rPr>
          <w:rFonts w:ascii="Noto Serif SC Light" w:eastAsia="Noto Serif SC Light" w:hAnsi="Noto Serif SC Light" w:cs="Times New Roman" w:hint="eastAsia"/>
          <w:iCs/>
          <w:sz w:val="20"/>
          <w:szCs w:val="20"/>
        </w:rPr>
      </w:pPr>
      <w:r w:rsidRPr="00FF72AD">
        <w:rPr>
          <w:rFonts w:ascii="Noto Serif SC Light" w:eastAsia="Noto Serif SC Light" w:hAnsi="Noto Serif SC Light" w:cs="Times New Roman"/>
          <w:iCs/>
          <w:sz w:val="20"/>
          <w:szCs w:val="20"/>
          <w:highlight w:val="yellow"/>
        </w:rPr>
        <w:t>Noto Serif SC Light</w:t>
      </w:r>
      <w:r w:rsidRPr="00FF72AD">
        <w:rPr>
          <w:rFonts w:ascii="Noto Serif SC Light" w:eastAsia="Noto Serif SC Light" w:hAnsi="Noto Serif SC Light" w:cs="Times New Roman" w:hint="eastAsia"/>
          <w:iCs/>
          <w:sz w:val="20"/>
          <w:szCs w:val="20"/>
          <w:highlight w:val="yellow"/>
        </w:rPr>
        <w:t>10</w:t>
      </w:r>
      <w:r w:rsidRPr="00FF72AD">
        <w:rPr>
          <w:rFonts w:ascii="Noto Serif SC Light" w:eastAsia="Noto Serif SC Light" w:hAnsi="Noto Serif SC Light" w:cs="Times New Roman" w:hint="eastAsia"/>
          <w:iCs/>
          <w:sz w:val="20"/>
          <w:szCs w:val="20"/>
        </w:rPr>
        <w:t xml:space="preserve"> </w:t>
      </w:r>
      <w:r w:rsidR="009B14B7" w:rsidRPr="00FF72AD">
        <w:rPr>
          <w:rFonts w:ascii="Noto Serif SC Light" w:eastAsia="Noto Serif SC Light" w:hAnsi="Noto Serif SC Light" w:cs="Times New Roman"/>
          <w:iCs/>
          <w:sz w:val="20"/>
          <w:szCs w:val="20"/>
        </w:rPr>
        <w:t>ZhangSan</w:t>
      </w:r>
      <w:r w:rsidR="00F74DD7" w:rsidRPr="00FF72AD">
        <w:rPr>
          <w:rFonts w:ascii="Noto Serif SC Light" w:eastAsia="Noto Serif SC Light" w:hAnsi="Noto Serif SC Light" w:cs="Times New Roman"/>
          <w:iCs/>
          <w:sz w:val="20"/>
          <w:szCs w:val="20"/>
          <w:vertAlign w:val="superscript"/>
        </w:rPr>
        <w:t>1</w:t>
      </w:r>
      <w:r w:rsidR="00F74DD7" w:rsidRPr="00FF72AD">
        <w:rPr>
          <w:rFonts w:ascii="Noto Serif SC Light" w:eastAsia="Noto Serif SC Light" w:hAnsi="Noto Serif SC Light" w:cs="Times New Roman"/>
          <w:iCs/>
          <w:sz w:val="20"/>
          <w:szCs w:val="20"/>
        </w:rPr>
        <w:t xml:space="preserve"> </w:t>
      </w:r>
      <w:r w:rsidR="009B14B7" w:rsidRPr="00FF72AD">
        <w:rPr>
          <w:rFonts w:ascii="Noto Serif SC Light" w:eastAsia="Noto Serif SC Light" w:hAnsi="Noto Serif SC Light" w:cs="Times New Roman"/>
          <w:iCs/>
          <w:sz w:val="20"/>
          <w:szCs w:val="20"/>
        </w:rPr>
        <w:t>LiSi</w:t>
      </w:r>
      <w:r w:rsidR="00F74DD7" w:rsidRPr="00FF72AD">
        <w:rPr>
          <w:rFonts w:ascii="Noto Serif SC Light" w:eastAsia="Noto Serif SC Light" w:hAnsi="Noto Serif SC Light" w:cs="Times New Roman"/>
          <w:iCs/>
          <w:sz w:val="20"/>
          <w:szCs w:val="20"/>
          <w:vertAlign w:val="superscript"/>
        </w:rPr>
        <w:t>2</w:t>
      </w:r>
      <w:r w:rsidR="009B14B7" w:rsidRPr="00FF72AD">
        <w:rPr>
          <w:rFonts w:ascii="Noto Serif SC Light" w:eastAsia="Noto Serif SC Light" w:hAnsi="Noto Serif SC Light" w:cs="Times New Roman"/>
          <w:iCs/>
          <w:sz w:val="20"/>
          <w:szCs w:val="20"/>
          <w:vertAlign w:val="superscript"/>
        </w:rPr>
        <w:t xml:space="preserve">,3 </w:t>
      </w:r>
      <w:r w:rsidR="009B14B7" w:rsidRPr="00FF72AD">
        <w:rPr>
          <w:rFonts w:ascii="Noto Serif SC Light" w:eastAsia="Noto Serif SC Light" w:hAnsi="Noto Serif SC Light" w:cs="Times New Roman"/>
          <w:iCs/>
          <w:sz w:val="20"/>
          <w:szCs w:val="20"/>
        </w:rPr>
        <w:t>WangWu</w:t>
      </w:r>
      <w:r w:rsidR="009B14B7" w:rsidRPr="00FF72AD">
        <w:rPr>
          <w:rFonts w:ascii="Noto Serif SC Light" w:eastAsia="Noto Serif SC Light" w:hAnsi="Noto Serif SC Light" w:cs="Times New Roman"/>
          <w:iCs/>
          <w:sz w:val="20"/>
          <w:szCs w:val="20"/>
          <w:vertAlign w:val="superscript"/>
        </w:rPr>
        <w:t>*</w:t>
      </w:r>
      <w:r w:rsidR="001D0F5B" w:rsidRPr="005B17C1">
        <w:rPr>
          <w:rFonts w:ascii="Noto Sans SC" w:eastAsia="Noto Sans SC" w:hAnsi="Noto Sans SC" w:cs="Times New Roman" w:hint="eastAsia"/>
          <w:szCs w:val="18"/>
          <w:highlight w:val="yellow"/>
        </w:rPr>
        <w:t>段后0</w:t>
      </w:r>
      <w:r w:rsidR="001D0F5B" w:rsidRPr="005B17C1">
        <w:rPr>
          <w:rFonts w:ascii="Noto Sans SC" w:eastAsia="Noto Sans SC" w:hAnsi="Noto Sans SC" w:cs="Times New Roman"/>
          <w:szCs w:val="18"/>
          <w:highlight w:val="yellow"/>
        </w:rPr>
        <w:t>.5</w:t>
      </w:r>
      <w:r w:rsidR="001D0F5B" w:rsidRPr="005B17C1">
        <w:rPr>
          <w:rFonts w:ascii="Noto Sans SC" w:eastAsia="Noto Sans SC" w:hAnsi="Noto Sans SC" w:cs="Times New Roman" w:hint="eastAsia"/>
          <w:szCs w:val="18"/>
          <w:highlight w:val="yellow"/>
        </w:rPr>
        <w:t>行</w:t>
      </w:r>
    </w:p>
    <w:p w14:paraId="55BDBA00" w14:textId="0D26F15B" w:rsidR="003F39A5" w:rsidRPr="00FF72AD" w:rsidRDefault="00000000" w:rsidP="005E4D53">
      <w:pPr>
        <w:widowControl/>
        <w:shd w:val="clear" w:color="auto" w:fill="E7E6E6" w:themeFill="background2"/>
        <w:spacing w:afterLines="50" w:after="156" w:line="400" w:lineRule="exact"/>
        <w:jc w:val="center"/>
        <w:rPr>
          <w:rFonts w:ascii="Noto Sans SC Light" w:eastAsia="Noto Sans SC Light" w:hAnsi="Noto Sans SC Light" w:cs="Times New Roman" w:hint="eastAsia"/>
          <w:iCs/>
          <w:sz w:val="20"/>
          <w:szCs w:val="20"/>
        </w:rPr>
      </w:pPr>
      <w:r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>(</w:t>
      </w:r>
      <w:r w:rsidR="00E1451E" w:rsidRPr="00FF72AD">
        <w:rPr>
          <w:rFonts w:ascii="Noto Sans SC Light" w:eastAsia="Noto Sans SC Light" w:hAnsi="Noto Sans SC Light" w:cs="Times New Roman"/>
          <w:iCs/>
          <w:sz w:val="20"/>
          <w:szCs w:val="20"/>
          <w:vertAlign w:val="superscript"/>
        </w:rPr>
        <w:t>1</w:t>
      </w:r>
      <w:r w:rsidR="00F74DD7"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>Address</w:t>
      </w:r>
      <w:r w:rsidR="00E1451E"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 xml:space="preserve"> </w:t>
      </w:r>
      <w:r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>China</w:t>
      </w:r>
      <w:r w:rsidR="00E1451E"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 xml:space="preserve"> MeiZhou</w:t>
      </w:r>
      <w:r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 xml:space="preserve"> </w:t>
      </w:r>
      <w:r w:rsidR="00E1451E"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>514000,</w:t>
      </w:r>
      <w:r w:rsidR="00E1451E" w:rsidRPr="00FF72AD">
        <w:rPr>
          <w:rFonts w:ascii="Noto Sans SC Light" w:eastAsia="Noto Sans SC Light" w:hAnsi="Noto Sans SC Light" w:cs="Times New Roman"/>
          <w:iCs/>
          <w:sz w:val="20"/>
          <w:szCs w:val="20"/>
          <w:vertAlign w:val="superscript"/>
        </w:rPr>
        <w:t>2</w:t>
      </w:r>
      <w:r w:rsidR="00E1451E"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>Address</w:t>
      </w:r>
      <w:r w:rsidR="004C27DC"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 xml:space="preserve"> China</w:t>
      </w:r>
      <w:r w:rsidR="00E1451E"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 xml:space="preserve"> Macao 999078,</w:t>
      </w:r>
      <w:r w:rsidR="00E1451E" w:rsidRPr="00FF72AD">
        <w:rPr>
          <w:rFonts w:ascii="Noto Sans SC Light" w:eastAsia="Noto Sans SC Light" w:hAnsi="Noto Sans SC Light" w:cs="Times New Roman"/>
          <w:iCs/>
          <w:sz w:val="20"/>
          <w:szCs w:val="20"/>
          <w:vertAlign w:val="superscript"/>
        </w:rPr>
        <w:t>3</w:t>
      </w:r>
      <w:r w:rsidR="00E1451E"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>Address</w:t>
      </w:r>
      <w:r w:rsidR="004C27DC"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 xml:space="preserve"> China</w:t>
      </w:r>
      <w:r w:rsidR="00E1451E"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 xml:space="preserve"> Shanghai 200000,</w:t>
      </w:r>
      <w:r w:rsidR="00E1451E" w:rsidRPr="00FF72AD">
        <w:rPr>
          <w:rFonts w:ascii="Noto Sans SC Light" w:eastAsia="Noto Sans SC Light" w:hAnsi="Noto Sans SC Light" w:cs="Times New Roman"/>
          <w:iCs/>
          <w:sz w:val="20"/>
          <w:szCs w:val="20"/>
          <w:vertAlign w:val="superscript"/>
        </w:rPr>
        <w:t>*</w:t>
      </w:r>
      <w:r w:rsidR="00E1451E"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 xml:space="preserve">Address </w:t>
      </w:r>
      <w:r w:rsidR="004C27DC"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>China Wuhan 430000</w:t>
      </w:r>
      <w:r w:rsidRPr="00FF72AD">
        <w:rPr>
          <w:rFonts w:ascii="Noto Sans SC Light" w:eastAsia="Noto Sans SC Light" w:hAnsi="Noto Sans SC Light" w:cs="Times New Roman"/>
          <w:iCs/>
          <w:sz w:val="20"/>
          <w:szCs w:val="20"/>
        </w:rPr>
        <w:t>)</w:t>
      </w:r>
      <w:r w:rsidR="00F74DD7" w:rsidRPr="005B17C1">
        <w:rPr>
          <w:rFonts w:ascii="Noto Sans SC Light" w:eastAsia="Noto Sans SC Light" w:hAnsi="Noto Sans SC Light" w:cstheme="minorBidi"/>
          <w:sz w:val="20"/>
          <w:szCs w:val="20"/>
        </w:rPr>
        <w:t xml:space="preserve"> </w:t>
      </w:r>
      <w:r w:rsidR="00FF72AD" w:rsidRPr="00FF72AD">
        <w:rPr>
          <w:rFonts w:ascii="Noto Sans SC Light" w:eastAsia="Noto Sans SC Light" w:hAnsi="Noto Sans SC Light" w:cs="Times New Roman"/>
          <w:iCs/>
          <w:sz w:val="20"/>
          <w:szCs w:val="20"/>
          <w:highlight w:val="yellow"/>
        </w:rPr>
        <w:t>Noto Serif SC Light</w:t>
      </w:r>
      <w:r w:rsidR="00FF72AD" w:rsidRPr="00FF72AD">
        <w:rPr>
          <w:rFonts w:ascii="Noto Sans SC Light" w:eastAsia="Noto Sans SC Light" w:hAnsi="Noto Sans SC Light" w:cs="Times New Roman" w:hint="eastAsia"/>
          <w:iCs/>
          <w:sz w:val="20"/>
          <w:szCs w:val="20"/>
          <w:highlight w:val="yellow"/>
        </w:rPr>
        <w:t>10</w:t>
      </w:r>
      <w:r w:rsidR="001D0F5B" w:rsidRPr="005B17C1">
        <w:rPr>
          <w:rFonts w:ascii="Noto Sans SC" w:eastAsia="Noto Sans SC" w:hAnsi="Noto Sans SC" w:cs="Times New Roman" w:hint="eastAsia"/>
          <w:szCs w:val="18"/>
          <w:highlight w:val="yellow"/>
        </w:rPr>
        <w:t>段后0</w:t>
      </w:r>
      <w:r w:rsidR="001D0F5B" w:rsidRPr="005B17C1">
        <w:rPr>
          <w:rFonts w:ascii="Noto Sans SC" w:eastAsia="Noto Sans SC" w:hAnsi="Noto Sans SC" w:cs="Times New Roman"/>
          <w:szCs w:val="18"/>
          <w:highlight w:val="yellow"/>
        </w:rPr>
        <w:t>.5</w:t>
      </w:r>
      <w:r w:rsidR="001D0F5B" w:rsidRPr="005B17C1">
        <w:rPr>
          <w:rFonts w:ascii="Noto Sans SC" w:eastAsia="Noto Sans SC" w:hAnsi="Noto Sans SC" w:cs="Times New Roman" w:hint="eastAsia"/>
          <w:szCs w:val="18"/>
          <w:highlight w:val="yellow"/>
        </w:rPr>
        <w:t>行</w:t>
      </w:r>
    </w:p>
    <w:p w14:paraId="6A95829D" w14:textId="7269AA1B" w:rsidR="003F39A5" w:rsidRDefault="00000000" w:rsidP="005E4D53">
      <w:pPr>
        <w:pStyle w:val="ab"/>
        <w:shd w:val="clear" w:color="auto" w:fill="E7E6E6" w:themeFill="background2"/>
        <w:spacing w:afterLines="50" w:after="156" w:line="400" w:lineRule="exact"/>
        <w:ind w:left="950" w:hangingChars="475" w:hanging="950"/>
        <w:rPr>
          <w:rFonts w:ascii="Times New Roman" w:eastAsia="Noto Sans SC" w:hAnsi="Times New Roman" w:cs="Times New Roman"/>
          <w:color w:val="auto"/>
          <w:szCs w:val="20"/>
        </w:rPr>
      </w:pPr>
      <w:r w:rsidRPr="00153512">
        <w:rPr>
          <w:rFonts w:ascii="Times New Roman" w:eastAsia="Noto Sans SC" w:hAnsi="Times New Roman" w:cs="Times New Roman"/>
          <w:b/>
          <w:bCs/>
          <w:color w:val="auto"/>
          <w:szCs w:val="20"/>
        </w:rPr>
        <w:t>Abstract</w:t>
      </w:r>
      <w:r w:rsidRPr="00153512">
        <w:rPr>
          <w:rFonts w:ascii="Times New Roman" w:eastAsia="Noto Sans SC" w:hAnsi="Times New Roman" w:cs="Times New Roman"/>
          <w:b/>
          <w:bCs/>
          <w:color w:val="auto"/>
          <w:szCs w:val="20"/>
        </w:rPr>
        <w:t>：</w:t>
      </w:r>
      <w:r w:rsidR="00F74DD7" w:rsidRPr="00F74DD7">
        <w:rPr>
          <w:rFonts w:ascii="Times New Roman" w:eastAsia="Noto Sans SC" w:hAnsi="Times New Roman" w:cs="Times New Roman"/>
          <w:color w:val="auto"/>
          <w:szCs w:val="20"/>
          <w:highlight w:val="yellow"/>
        </w:rPr>
        <w:t>Times New Roman</w:t>
      </w:r>
      <w:r w:rsidR="00F74DD7" w:rsidRPr="00FF72AD">
        <w:rPr>
          <w:rFonts w:ascii="Times New Roman" w:eastAsia="Noto Sans SC" w:hAnsi="Times New Roman" w:cs="Times New Roman"/>
          <w:color w:val="auto"/>
          <w:szCs w:val="20"/>
          <w:highlight w:val="yellow"/>
        </w:rPr>
        <w:t>10</w:t>
      </w:r>
      <w:r w:rsidR="00FF72AD" w:rsidRPr="00FF72AD">
        <w:rPr>
          <w:rFonts w:ascii="Times New Roman" w:eastAsia="Noto Sans SC" w:hAnsi="Times New Roman" w:cs="Times New Roman" w:hint="eastAsia"/>
          <w:color w:val="auto"/>
          <w:szCs w:val="20"/>
          <w:highlight w:val="yellow"/>
        </w:rPr>
        <w:t>悬挂</w:t>
      </w:r>
      <w:r w:rsidR="00FF72AD" w:rsidRPr="00FF72AD">
        <w:rPr>
          <w:rFonts w:ascii="Times New Roman" w:eastAsia="Noto Sans SC" w:hAnsi="Times New Roman" w:cs="Times New Roman" w:hint="eastAsia"/>
          <w:color w:val="auto"/>
          <w:szCs w:val="20"/>
          <w:highlight w:val="yellow"/>
        </w:rPr>
        <w:t>4.75</w:t>
      </w:r>
      <w:r w:rsidR="00FF72AD" w:rsidRPr="00FF72AD">
        <w:rPr>
          <w:rFonts w:ascii="Times New Roman" w:eastAsia="Noto Sans SC" w:hAnsi="Times New Roman" w:cs="Times New Roman" w:hint="eastAsia"/>
          <w:color w:val="auto"/>
          <w:szCs w:val="20"/>
          <w:highlight w:val="yellow"/>
        </w:rPr>
        <w:t>字符</w:t>
      </w:r>
      <w:r w:rsidR="005E4D53">
        <w:rPr>
          <w:rFonts w:ascii="Times New Roman" w:eastAsia="Noto Sans SC" w:hAnsi="Times New Roman" w:cs="Times New Roman"/>
          <w:color w:val="auto"/>
          <w:szCs w:val="20"/>
          <w:highlight w:val="yellow"/>
        </w:rPr>
        <w:t>,</w:t>
      </w:r>
      <w:r w:rsidR="001D0F5B" w:rsidRPr="005B17C1">
        <w:rPr>
          <w:rFonts w:ascii="Noto Sans SC" w:eastAsia="Noto Sans SC" w:hAnsi="Noto Sans SC" w:cs="Times New Roman" w:hint="eastAsia"/>
          <w:szCs w:val="18"/>
          <w:highlight w:val="yellow"/>
        </w:rPr>
        <w:t>段后0</w:t>
      </w:r>
      <w:r w:rsidR="001D0F5B" w:rsidRPr="005B17C1">
        <w:rPr>
          <w:rFonts w:ascii="Noto Sans SC" w:eastAsia="Noto Sans SC" w:hAnsi="Noto Sans SC" w:cs="Times New Roman"/>
          <w:szCs w:val="18"/>
          <w:highlight w:val="yellow"/>
        </w:rPr>
        <w:t>.5</w:t>
      </w:r>
      <w:r w:rsidR="001D0F5B" w:rsidRPr="005B17C1">
        <w:rPr>
          <w:rFonts w:ascii="Noto Sans SC" w:eastAsia="Noto Sans SC" w:hAnsi="Noto Sans SC" w:cs="Times New Roman" w:hint="eastAsia"/>
          <w:szCs w:val="18"/>
          <w:highlight w:val="yellow"/>
        </w:rPr>
        <w:t>行</w:t>
      </w:r>
      <w:r w:rsidR="00A4490F" w:rsidRPr="00F74DD7">
        <w:rPr>
          <w:rFonts w:ascii="Times New Roman" w:eastAsia="Noto Sans SC" w:hAnsi="Times New Roman" w:cs="Times New Roman"/>
          <w:color w:val="auto"/>
          <w:szCs w:val="20"/>
          <w:highlight w:val="yellow"/>
        </w:rPr>
        <w:t>Times New Roman</w:t>
      </w:r>
      <w:r w:rsidR="00A4490F" w:rsidRPr="00FF72AD">
        <w:rPr>
          <w:rFonts w:ascii="Times New Roman" w:eastAsia="Noto Sans SC" w:hAnsi="Times New Roman" w:cs="Times New Roman"/>
          <w:color w:val="auto"/>
          <w:szCs w:val="20"/>
          <w:highlight w:val="yellow"/>
        </w:rPr>
        <w:t>10</w:t>
      </w:r>
      <w:r w:rsidR="00A4490F" w:rsidRPr="00A4490F">
        <w:rPr>
          <w:rFonts w:ascii="Times New Roman" w:eastAsia="Noto Sans SC" w:hAnsi="Times New Roman" w:cs="Times New Roman"/>
          <w:color w:val="auto"/>
          <w:szCs w:val="20"/>
          <w:highlight w:val="yellow"/>
        </w:rPr>
        <w:t xml:space="preserve"> </w:t>
      </w:r>
      <w:r w:rsidR="00A4490F" w:rsidRPr="00F74DD7">
        <w:rPr>
          <w:rFonts w:ascii="Times New Roman" w:eastAsia="Noto Sans SC" w:hAnsi="Times New Roman" w:cs="Times New Roman"/>
          <w:color w:val="auto"/>
          <w:szCs w:val="20"/>
          <w:highlight w:val="yellow"/>
        </w:rPr>
        <w:t>Times New Roman</w:t>
      </w:r>
      <w:r w:rsidR="00A4490F" w:rsidRPr="00FF72AD">
        <w:rPr>
          <w:rFonts w:ascii="Times New Roman" w:eastAsia="Noto Sans SC" w:hAnsi="Times New Roman" w:cs="Times New Roman"/>
          <w:color w:val="auto"/>
          <w:szCs w:val="20"/>
          <w:highlight w:val="yellow"/>
        </w:rPr>
        <w:t>10</w:t>
      </w:r>
      <w:r w:rsidR="00A4490F" w:rsidRPr="00A4490F">
        <w:rPr>
          <w:rFonts w:ascii="Times New Roman" w:eastAsia="Noto Sans SC" w:hAnsi="Times New Roman" w:cs="Times New Roman"/>
          <w:color w:val="auto"/>
          <w:szCs w:val="20"/>
          <w:highlight w:val="yellow"/>
        </w:rPr>
        <w:t xml:space="preserve"> </w:t>
      </w:r>
      <w:r w:rsidR="00A4490F" w:rsidRPr="00F74DD7">
        <w:rPr>
          <w:rFonts w:ascii="Times New Roman" w:eastAsia="Noto Sans SC" w:hAnsi="Times New Roman" w:cs="Times New Roman"/>
          <w:color w:val="auto"/>
          <w:szCs w:val="20"/>
          <w:highlight w:val="yellow"/>
        </w:rPr>
        <w:t>Times New Roman</w:t>
      </w:r>
      <w:r w:rsidR="00A4490F" w:rsidRPr="00FF72AD">
        <w:rPr>
          <w:rFonts w:ascii="Times New Roman" w:eastAsia="Noto Sans SC" w:hAnsi="Times New Roman" w:cs="Times New Roman"/>
          <w:color w:val="auto"/>
          <w:szCs w:val="20"/>
          <w:highlight w:val="yellow"/>
        </w:rPr>
        <w:t>10</w:t>
      </w:r>
      <w:r w:rsidR="00A4490F" w:rsidRPr="00A4490F">
        <w:rPr>
          <w:rFonts w:ascii="Times New Roman" w:eastAsia="Noto Sans SC" w:hAnsi="Times New Roman" w:cs="Times New Roman"/>
          <w:color w:val="auto"/>
          <w:szCs w:val="20"/>
          <w:highlight w:val="yellow"/>
        </w:rPr>
        <w:t xml:space="preserve"> </w:t>
      </w:r>
      <w:r w:rsidR="00A4490F" w:rsidRPr="00F74DD7">
        <w:rPr>
          <w:rFonts w:ascii="Times New Roman" w:eastAsia="Noto Sans SC" w:hAnsi="Times New Roman" w:cs="Times New Roman"/>
          <w:color w:val="auto"/>
          <w:szCs w:val="20"/>
          <w:highlight w:val="yellow"/>
        </w:rPr>
        <w:t>Times New Roman</w:t>
      </w:r>
      <w:r w:rsidR="00A4490F" w:rsidRPr="00FF72AD">
        <w:rPr>
          <w:rFonts w:ascii="Times New Roman" w:eastAsia="Noto Sans SC" w:hAnsi="Times New Roman" w:cs="Times New Roman"/>
          <w:color w:val="auto"/>
          <w:szCs w:val="20"/>
          <w:highlight w:val="yellow"/>
        </w:rPr>
        <w:t>10</w:t>
      </w:r>
      <w:r w:rsidR="00A4490F" w:rsidRPr="00A4490F">
        <w:rPr>
          <w:rFonts w:ascii="Times New Roman" w:eastAsia="Noto Sans SC" w:hAnsi="Times New Roman" w:cs="Times New Roman"/>
          <w:color w:val="auto"/>
          <w:szCs w:val="20"/>
          <w:highlight w:val="yellow"/>
        </w:rPr>
        <w:t xml:space="preserve"> </w:t>
      </w:r>
      <w:r w:rsidR="00A4490F" w:rsidRPr="00F74DD7">
        <w:rPr>
          <w:rFonts w:ascii="Times New Roman" w:eastAsia="Noto Sans SC" w:hAnsi="Times New Roman" w:cs="Times New Roman"/>
          <w:color w:val="auto"/>
          <w:szCs w:val="20"/>
          <w:highlight w:val="yellow"/>
        </w:rPr>
        <w:t>Times New Roman</w:t>
      </w:r>
      <w:r w:rsidR="00A4490F" w:rsidRPr="00FF72AD">
        <w:rPr>
          <w:rFonts w:ascii="Times New Roman" w:eastAsia="Noto Sans SC" w:hAnsi="Times New Roman" w:cs="Times New Roman"/>
          <w:color w:val="auto"/>
          <w:szCs w:val="20"/>
          <w:highlight w:val="yellow"/>
        </w:rPr>
        <w:t>10</w:t>
      </w:r>
    </w:p>
    <w:p w14:paraId="04C0C177" w14:textId="21578AB0" w:rsidR="003F39A5" w:rsidRDefault="00000000" w:rsidP="005E4D53">
      <w:pPr>
        <w:pStyle w:val="ab"/>
        <w:shd w:val="clear" w:color="auto" w:fill="E7E6E6" w:themeFill="background2"/>
        <w:spacing w:afterLines="50" w:after="156" w:line="400" w:lineRule="exact"/>
        <w:ind w:left="950" w:hangingChars="475" w:hanging="950"/>
        <w:rPr>
          <w:rFonts w:ascii="Times New Roman" w:eastAsia="Noto Sans SC" w:hAnsi="Times New Roman" w:cs="Times New Roman"/>
          <w:color w:val="auto"/>
          <w:szCs w:val="20"/>
        </w:rPr>
      </w:pPr>
      <w:r w:rsidRPr="00153512">
        <w:rPr>
          <w:rFonts w:ascii="Times New Roman" w:eastAsia="Noto Sans SC" w:hAnsi="Times New Roman" w:cs="Times New Roman"/>
          <w:b/>
          <w:bCs/>
          <w:color w:val="auto"/>
          <w:szCs w:val="20"/>
        </w:rPr>
        <w:t>Keywords</w:t>
      </w:r>
      <w:r w:rsidRPr="00153512">
        <w:rPr>
          <w:rFonts w:ascii="Times New Roman" w:eastAsia="Noto Sans SC" w:hAnsi="Times New Roman" w:cs="Times New Roman"/>
          <w:b/>
          <w:bCs/>
          <w:color w:val="auto"/>
          <w:szCs w:val="20"/>
        </w:rPr>
        <w:t>：</w:t>
      </w:r>
      <w:r w:rsidR="00F74DD7" w:rsidRPr="00F74DD7">
        <w:rPr>
          <w:rFonts w:ascii="Times New Roman" w:eastAsia="Noto Sans SC" w:hAnsi="Times New Roman" w:cs="Times New Roman"/>
          <w:color w:val="auto"/>
          <w:szCs w:val="20"/>
          <w:highlight w:val="yellow"/>
        </w:rPr>
        <w:t>Times New Roman1</w:t>
      </w:r>
      <w:r w:rsidR="00F74DD7" w:rsidRPr="00FF72AD">
        <w:rPr>
          <w:rFonts w:ascii="Times New Roman" w:eastAsia="Noto Sans SC" w:hAnsi="Times New Roman" w:cs="Times New Roman"/>
          <w:color w:val="auto"/>
          <w:szCs w:val="20"/>
          <w:highlight w:val="yellow"/>
        </w:rPr>
        <w:t>0</w:t>
      </w:r>
      <w:r w:rsidR="00FF72AD" w:rsidRPr="00FF72AD">
        <w:rPr>
          <w:rFonts w:ascii="Times New Roman" w:eastAsia="Noto Sans SC" w:hAnsi="Times New Roman" w:cs="Times New Roman" w:hint="eastAsia"/>
          <w:color w:val="auto"/>
          <w:szCs w:val="20"/>
          <w:highlight w:val="yellow"/>
        </w:rPr>
        <w:t>悬挂</w:t>
      </w:r>
      <w:r w:rsidR="00FF72AD" w:rsidRPr="00FF72AD">
        <w:rPr>
          <w:rFonts w:ascii="Times New Roman" w:eastAsia="Noto Sans SC" w:hAnsi="Times New Roman" w:cs="Times New Roman" w:hint="eastAsia"/>
          <w:color w:val="auto"/>
          <w:szCs w:val="20"/>
          <w:highlight w:val="yellow"/>
        </w:rPr>
        <w:t>4.75</w:t>
      </w:r>
      <w:r w:rsidR="00FF72AD" w:rsidRPr="00FF72AD">
        <w:rPr>
          <w:rFonts w:ascii="Times New Roman" w:eastAsia="Noto Sans SC" w:hAnsi="Times New Roman" w:cs="Times New Roman" w:hint="eastAsia"/>
          <w:color w:val="auto"/>
          <w:szCs w:val="20"/>
          <w:highlight w:val="yellow"/>
        </w:rPr>
        <w:t>字符</w:t>
      </w:r>
      <w:r w:rsidR="005E4D53">
        <w:rPr>
          <w:rFonts w:ascii="Times New Roman" w:eastAsia="Noto Sans SC" w:hAnsi="Times New Roman" w:cs="Times New Roman"/>
          <w:color w:val="auto"/>
          <w:szCs w:val="20"/>
          <w:highlight w:val="yellow"/>
        </w:rPr>
        <w:t>,</w:t>
      </w:r>
      <w:r w:rsidR="001D0F5B" w:rsidRPr="005B17C1">
        <w:rPr>
          <w:rFonts w:ascii="Noto Sans SC" w:eastAsia="Noto Sans SC" w:hAnsi="Noto Sans SC" w:cs="Times New Roman" w:hint="eastAsia"/>
          <w:szCs w:val="18"/>
          <w:highlight w:val="yellow"/>
        </w:rPr>
        <w:t>段后0</w:t>
      </w:r>
      <w:r w:rsidR="001D0F5B" w:rsidRPr="005B17C1">
        <w:rPr>
          <w:rFonts w:ascii="Noto Sans SC" w:eastAsia="Noto Sans SC" w:hAnsi="Noto Sans SC" w:cs="Times New Roman"/>
          <w:szCs w:val="18"/>
          <w:highlight w:val="yellow"/>
        </w:rPr>
        <w:t>.5</w:t>
      </w:r>
      <w:r w:rsidR="001D0F5B" w:rsidRPr="005B17C1">
        <w:rPr>
          <w:rFonts w:ascii="Noto Sans SC" w:eastAsia="Noto Sans SC" w:hAnsi="Noto Sans SC" w:cs="Times New Roman" w:hint="eastAsia"/>
          <w:szCs w:val="18"/>
          <w:highlight w:val="yellow"/>
        </w:rPr>
        <w:t>行</w:t>
      </w:r>
      <w:r w:rsidR="00A4490F" w:rsidRPr="00F74DD7">
        <w:rPr>
          <w:rFonts w:ascii="Times New Roman" w:eastAsia="Noto Sans SC" w:hAnsi="Times New Roman" w:cs="Times New Roman"/>
          <w:color w:val="auto"/>
          <w:szCs w:val="20"/>
          <w:highlight w:val="yellow"/>
        </w:rPr>
        <w:t>Times New Roman</w:t>
      </w:r>
      <w:r w:rsidR="00A4490F" w:rsidRPr="00FF72AD">
        <w:rPr>
          <w:rFonts w:ascii="Times New Roman" w:eastAsia="Noto Sans SC" w:hAnsi="Times New Roman" w:cs="Times New Roman"/>
          <w:color w:val="auto"/>
          <w:szCs w:val="20"/>
          <w:highlight w:val="yellow"/>
        </w:rPr>
        <w:t>10</w:t>
      </w:r>
      <w:r w:rsidR="00A4490F" w:rsidRPr="00A4490F">
        <w:rPr>
          <w:rFonts w:ascii="Times New Roman" w:eastAsia="Noto Sans SC" w:hAnsi="Times New Roman" w:cs="Times New Roman"/>
          <w:color w:val="auto"/>
          <w:szCs w:val="20"/>
          <w:highlight w:val="yellow"/>
        </w:rPr>
        <w:t xml:space="preserve"> </w:t>
      </w:r>
      <w:r w:rsidR="00A4490F" w:rsidRPr="00F74DD7">
        <w:rPr>
          <w:rFonts w:ascii="Times New Roman" w:eastAsia="Noto Sans SC" w:hAnsi="Times New Roman" w:cs="Times New Roman"/>
          <w:color w:val="auto"/>
          <w:szCs w:val="20"/>
          <w:highlight w:val="yellow"/>
        </w:rPr>
        <w:t>Times New Roman</w:t>
      </w:r>
      <w:r w:rsidR="00A4490F" w:rsidRPr="00FF72AD">
        <w:rPr>
          <w:rFonts w:ascii="Times New Roman" w:eastAsia="Noto Sans SC" w:hAnsi="Times New Roman" w:cs="Times New Roman"/>
          <w:color w:val="auto"/>
          <w:szCs w:val="20"/>
          <w:highlight w:val="yellow"/>
        </w:rPr>
        <w:t>10</w:t>
      </w:r>
      <w:r w:rsidR="00A4490F" w:rsidRPr="00A4490F">
        <w:rPr>
          <w:rFonts w:ascii="Times New Roman" w:eastAsia="Noto Sans SC" w:hAnsi="Times New Roman" w:cs="Times New Roman"/>
          <w:color w:val="auto"/>
          <w:szCs w:val="20"/>
          <w:highlight w:val="yellow"/>
        </w:rPr>
        <w:t xml:space="preserve"> </w:t>
      </w:r>
      <w:r w:rsidR="00A4490F" w:rsidRPr="00F74DD7">
        <w:rPr>
          <w:rFonts w:ascii="Times New Roman" w:eastAsia="Noto Sans SC" w:hAnsi="Times New Roman" w:cs="Times New Roman"/>
          <w:color w:val="auto"/>
          <w:szCs w:val="20"/>
          <w:highlight w:val="yellow"/>
        </w:rPr>
        <w:t>Times New Roman</w:t>
      </w:r>
      <w:r w:rsidR="00A4490F" w:rsidRPr="00FF72AD">
        <w:rPr>
          <w:rFonts w:ascii="Times New Roman" w:eastAsia="Noto Sans SC" w:hAnsi="Times New Roman" w:cs="Times New Roman"/>
          <w:color w:val="auto"/>
          <w:szCs w:val="20"/>
          <w:highlight w:val="yellow"/>
        </w:rPr>
        <w:t>10</w:t>
      </w:r>
      <w:r w:rsidR="00A4490F" w:rsidRPr="00A4490F">
        <w:rPr>
          <w:rFonts w:ascii="Times New Roman" w:eastAsia="Noto Sans SC" w:hAnsi="Times New Roman" w:cs="Times New Roman"/>
          <w:color w:val="auto"/>
          <w:szCs w:val="20"/>
          <w:highlight w:val="yellow"/>
        </w:rPr>
        <w:t xml:space="preserve"> </w:t>
      </w:r>
      <w:r w:rsidR="00A4490F" w:rsidRPr="00F74DD7">
        <w:rPr>
          <w:rFonts w:ascii="Times New Roman" w:eastAsia="Noto Sans SC" w:hAnsi="Times New Roman" w:cs="Times New Roman"/>
          <w:color w:val="auto"/>
          <w:szCs w:val="20"/>
          <w:highlight w:val="yellow"/>
        </w:rPr>
        <w:t>Times New Roman</w:t>
      </w:r>
      <w:r w:rsidR="00A4490F" w:rsidRPr="00FF72AD">
        <w:rPr>
          <w:rFonts w:ascii="Times New Roman" w:eastAsia="Noto Sans SC" w:hAnsi="Times New Roman" w:cs="Times New Roman"/>
          <w:color w:val="auto"/>
          <w:szCs w:val="20"/>
          <w:highlight w:val="yellow"/>
        </w:rPr>
        <w:t>10</w:t>
      </w:r>
      <w:r w:rsidR="00A4490F" w:rsidRPr="00A4490F">
        <w:rPr>
          <w:rFonts w:ascii="Times New Roman" w:eastAsia="Noto Sans SC" w:hAnsi="Times New Roman" w:cs="Times New Roman"/>
          <w:color w:val="auto"/>
          <w:szCs w:val="20"/>
          <w:highlight w:val="yellow"/>
        </w:rPr>
        <w:t xml:space="preserve"> </w:t>
      </w:r>
      <w:r w:rsidR="00A4490F" w:rsidRPr="00F74DD7">
        <w:rPr>
          <w:rFonts w:ascii="Times New Roman" w:eastAsia="Noto Sans SC" w:hAnsi="Times New Roman" w:cs="Times New Roman"/>
          <w:color w:val="auto"/>
          <w:szCs w:val="20"/>
          <w:highlight w:val="yellow"/>
        </w:rPr>
        <w:t>Times New Roman</w:t>
      </w:r>
      <w:r w:rsidR="00A4490F" w:rsidRPr="00FF72AD">
        <w:rPr>
          <w:rFonts w:ascii="Times New Roman" w:eastAsia="Noto Sans SC" w:hAnsi="Times New Roman" w:cs="Times New Roman"/>
          <w:color w:val="auto"/>
          <w:szCs w:val="20"/>
          <w:highlight w:val="yellow"/>
        </w:rPr>
        <w:t>10</w:t>
      </w:r>
      <w:r w:rsidR="00A4490F" w:rsidRPr="00A4490F">
        <w:rPr>
          <w:rFonts w:ascii="Times New Roman" w:eastAsia="Noto Sans SC" w:hAnsi="Times New Roman" w:cs="Times New Roman"/>
          <w:color w:val="auto"/>
          <w:szCs w:val="20"/>
          <w:highlight w:val="yellow"/>
        </w:rPr>
        <w:t xml:space="preserve"> </w:t>
      </w:r>
      <w:r w:rsidR="00A4490F" w:rsidRPr="00F74DD7">
        <w:rPr>
          <w:rFonts w:ascii="Times New Roman" w:eastAsia="Noto Sans SC" w:hAnsi="Times New Roman" w:cs="Times New Roman"/>
          <w:color w:val="auto"/>
          <w:szCs w:val="20"/>
          <w:highlight w:val="yellow"/>
        </w:rPr>
        <w:t>Times New Roman</w:t>
      </w:r>
      <w:r w:rsidR="00A4490F" w:rsidRPr="00FF72AD">
        <w:rPr>
          <w:rFonts w:ascii="Times New Roman" w:eastAsia="Noto Sans SC" w:hAnsi="Times New Roman" w:cs="Times New Roman"/>
          <w:color w:val="auto"/>
          <w:szCs w:val="20"/>
          <w:highlight w:val="yellow"/>
        </w:rPr>
        <w:t>10</w:t>
      </w:r>
    </w:p>
    <w:p w14:paraId="71CAB271" w14:textId="040673BE" w:rsidR="003F39A5" w:rsidRPr="007E0300" w:rsidRDefault="00000000">
      <w:pPr>
        <w:widowControl/>
        <w:jc w:val="left"/>
        <w:rPr>
          <w:rFonts w:eastAsia="Noto Sans SC" w:cs="Times New Roman"/>
          <w:szCs w:val="20"/>
        </w:rPr>
      </w:pPr>
      <w:r w:rsidRPr="007E0300">
        <w:rPr>
          <w:rFonts w:eastAsia="Noto Sans SC" w:cs="Times New Roman"/>
          <w:szCs w:val="20"/>
        </w:rPr>
        <w:br w:type="page"/>
      </w:r>
    </w:p>
    <w:p w14:paraId="082C8C72" w14:textId="495DEC3A" w:rsidR="003F39A5" w:rsidRPr="005B17C1" w:rsidRDefault="00000000">
      <w:pPr>
        <w:rPr>
          <w:rFonts w:ascii="Noto Sans SC" w:eastAsia="Noto Sans SC" w:hAnsi="Noto Sans SC" w:cstheme="minorEastAsia" w:hint="eastAsia"/>
          <w:szCs w:val="21"/>
        </w:rPr>
      </w:pPr>
      <w:r w:rsidRPr="005B17C1">
        <w:rPr>
          <w:rFonts w:eastAsiaTheme="minorEastAsia" w:cstheme="minorBidi"/>
          <w:noProof/>
        </w:rPr>
        <w:lastRenderedPageBreak/>
        <mc:AlternateContent>
          <mc:Choice Requires="wps">
            <w:drawing>
              <wp:inline distT="0" distB="0" distL="0" distR="0" wp14:anchorId="716D8FC6" wp14:editId="5517B0B8">
                <wp:extent cx="6138545" cy="0"/>
                <wp:effectExtent l="0" t="0" r="0" b="0"/>
                <wp:docPr id="18783410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082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  <a:headEnd type="non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E2CEB0" id="直接连接符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3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0149A67" w14:textId="77777777" w:rsidR="003F39A5" w:rsidRDefault="00000000">
      <w:pPr>
        <w:rPr>
          <w:rFonts w:ascii="Noto Sans SC" w:eastAsia="Noto Sans SC" w:hAnsi="Noto Sans SC" w:cs="微软雅黑" w:hint="eastAsia"/>
          <w:b/>
          <w:bCs/>
          <w:sz w:val="20"/>
          <w:szCs w:val="20"/>
          <w:highlight w:val="yellow"/>
        </w:rPr>
      </w:pPr>
      <w:r w:rsidRPr="005B17C1">
        <w:rPr>
          <w:rFonts w:ascii="Noto Sans SC" w:eastAsia="Noto Sans SC" w:hAnsi="Noto Sans SC" w:cs="Times New Roman" w:hint="eastAsia"/>
          <w:sz w:val="24"/>
        </w:rPr>
        <w:t>引言</w:t>
      </w:r>
      <w:r w:rsidRPr="005B17C1">
        <w:rPr>
          <w:rFonts w:ascii="Noto Sans SC" w:eastAsia="Noto Sans SC" w:hAnsi="Noto Sans SC" w:cs="Times New Roman" w:hint="eastAsia"/>
          <w:sz w:val="20"/>
          <w:szCs w:val="20"/>
          <w:highlight w:val="yellow"/>
        </w:rPr>
        <w:t>（</w:t>
      </w:r>
      <w:r w:rsidRPr="005B17C1">
        <w:rPr>
          <w:rFonts w:ascii="Noto Sans SC" w:eastAsia="Noto Sans SC" w:hAnsi="Noto Sans SC" w:cs="Times New Roman"/>
          <w:sz w:val="20"/>
          <w:szCs w:val="20"/>
          <w:highlight w:val="yellow"/>
        </w:rPr>
        <w:t>Noto Sans SC</w:t>
      </w:r>
      <w:r w:rsidRPr="005B17C1">
        <w:rPr>
          <w:rFonts w:ascii="Noto Sans SC" w:eastAsia="Noto Sans SC" w:hAnsi="Noto Sans SC" w:cs="Times New Roman" w:hint="eastAsia"/>
          <w:sz w:val="20"/>
          <w:szCs w:val="20"/>
          <w:highlight w:val="yellow"/>
        </w:rPr>
        <w:t xml:space="preserve"> 1</w:t>
      </w:r>
      <w:r w:rsidRPr="005B17C1">
        <w:rPr>
          <w:rFonts w:ascii="Noto Sans SC" w:eastAsia="Noto Sans SC" w:hAnsi="Noto Sans SC" w:cs="Times New Roman"/>
          <w:sz w:val="20"/>
          <w:szCs w:val="20"/>
          <w:highlight w:val="yellow"/>
        </w:rPr>
        <w:t>0</w:t>
      </w:r>
      <w:r w:rsidRPr="005B17C1">
        <w:rPr>
          <w:rFonts w:ascii="Noto Sans SC" w:eastAsia="Noto Sans SC" w:hAnsi="Noto Sans SC" w:cs="Times New Roman" w:hint="eastAsia"/>
          <w:sz w:val="20"/>
          <w:szCs w:val="20"/>
          <w:highlight w:val="yellow"/>
        </w:rPr>
        <w:t>号）</w:t>
      </w:r>
    </w:p>
    <w:p w14:paraId="2174229C" w14:textId="4400BE64" w:rsidR="003F39A5" w:rsidRPr="005B17C1" w:rsidRDefault="007E0300" w:rsidP="00A4490F">
      <w:pPr>
        <w:spacing w:line="360" w:lineRule="auto"/>
        <w:ind w:firstLineChars="200" w:firstLine="400"/>
        <w:jc w:val="left"/>
        <w:rPr>
          <w:rFonts w:cs="Times New Roman"/>
          <w:noProof/>
        </w:rPr>
      </w:pPr>
      <w:r w:rsidRPr="005B17C1">
        <w:rPr>
          <w:rFonts w:ascii="Noto Serif SC" w:eastAsia="Noto Serif SC" w:hAnsi="Noto Serif SC" w:cstheme="minorEastAsia" w:hint="eastAsia"/>
          <w:sz w:val="20"/>
          <w:szCs w:val="20"/>
          <w:highlight w:val="yellow"/>
        </w:rPr>
        <w:t>（</w:t>
      </w:r>
      <w:r w:rsidRPr="005B17C1">
        <w:rPr>
          <w:rFonts w:ascii="Noto Serif SC" w:eastAsia="Noto Serif SC" w:hAnsi="Noto Serif SC" w:cstheme="minorEastAsia"/>
          <w:sz w:val="20"/>
          <w:szCs w:val="20"/>
          <w:highlight w:val="yellow"/>
        </w:rPr>
        <w:t>Noto Serif SC 10</w:t>
      </w:r>
      <w:r w:rsidRPr="005B17C1">
        <w:rPr>
          <w:rFonts w:ascii="Noto Serif SC" w:eastAsia="Noto Serif SC" w:hAnsi="Noto Serif SC" w:cstheme="minorEastAsia" w:hint="eastAsia"/>
          <w:sz w:val="20"/>
          <w:szCs w:val="20"/>
          <w:highlight w:val="yellow"/>
        </w:rPr>
        <w:t>号）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交融性产业</w:t>
      </w:r>
      <w:r w:rsidR="00F74DD7" w:rsidRPr="005B17C1">
        <w:rPr>
          <w:rFonts w:ascii="Noto Serif SC" w:eastAsia="Noto Serif SC" w:hAnsi="Noto Serif SC" w:cstheme="minorEastAsia" w:hint="eastAsia"/>
          <w:sz w:val="20"/>
          <w:szCs w:val="20"/>
        </w:rPr>
        <w:t>的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文化体验等服务</w:t>
      </w:r>
      <w:r w:rsidRPr="005B17C1">
        <w:rPr>
          <w:rFonts w:ascii="Noto Serif SC" w:eastAsia="Noto Serif SC" w:hAnsi="Noto Serif SC" w:cstheme="minorEastAsia"/>
          <w:sz w:val="20"/>
          <w:szCs w:val="20"/>
        </w:rPr>
        <w:t>[1]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。</w:t>
      </w:r>
      <w:r w:rsidR="00A4490F" w:rsidRPr="005B17C1">
        <w:rPr>
          <w:rFonts w:ascii="Noto Serif SC" w:eastAsia="Noto Serif SC" w:hAnsi="Noto Serif SC" w:cstheme="minorEastAsia" w:hint="eastAsia"/>
          <w:sz w:val="20"/>
          <w:szCs w:val="20"/>
        </w:rPr>
        <w:t>引言（前言）保持1.5倍行距，</w:t>
      </w:r>
      <w:r w:rsidR="00A4490F" w:rsidRPr="005B17C1">
        <w:rPr>
          <w:rFonts w:ascii="Noto Serif SC" w:eastAsia="Noto Serif SC" w:hAnsi="Noto Serif SC" w:cstheme="minorEastAsia"/>
          <w:sz w:val="20"/>
          <w:szCs w:val="20"/>
        </w:rPr>
        <w:t xml:space="preserve">Noto Serif SC </w:t>
      </w:r>
      <w:r w:rsidR="00A4490F" w:rsidRPr="005B17C1">
        <w:rPr>
          <w:rFonts w:ascii="Noto Serif SC" w:eastAsia="Noto Serif SC" w:hAnsi="Noto Serif SC" w:cstheme="minorEastAsia" w:hint="eastAsia"/>
          <w:sz w:val="20"/>
          <w:szCs w:val="20"/>
        </w:rPr>
        <w:t>10号字体，首行缩进2字符，如有脚注可在对应页面下方加入，脚注使用</w:t>
      </w:r>
      <w:r w:rsidR="00A4490F" w:rsidRPr="005B17C1">
        <w:rPr>
          <w:rFonts w:ascii="Noto Serif SC" w:eastAsia="Noto Serif SC" w:hAnsi="Noto Serif SC" w:cstheme="minorEastAsia"/>
          <w:sz w:val="20"/>
          <w:szCs w:val="20"/>
        </w:rPr>
        <w:t xml:space="preserve">Noto Serif SC </w:t>
      </w:r>
      <w:r w:rsidR="00A4490F" w:rsidRPr="005B17C1">
        <w:rPr>
          <w:rFonts w:ascii="Noto Serif SC" w:eastAsia="Noto Serif SC" w:hAnsi="Noto Serif SC" w:cstheme="minorEastAsia" w:hint="eastAsia"/>
          <w:sz w:val="20"/>
          <w:szCs w:val="20"/>
        </w:rPr>
        <w:t>8号，设置表格的宽度请按照下图，最长度量单位设置为100%（等同页边距），三线表内请使用</w:t>
      </w:r>
      <w:r w:rsidR="00A4490F" w:rsidRPr="005B17C1">
        <w:rPr>
          <w:rFonts w:ascii="Noto Serif SC" w:eastAsia="Noto Serif SC" w:hAnsi="Noto Serif SC" w:cstheme="minorEastAsia"/>
          <w:sz w:val="20"/>
          <w:szCs w:val="20"/>
        </w:rPr>
        <w:t>Times New Roman</w:t>
      </w:r>
      <w:r w:rsidR="00A4490F" w:rsidRPr="005B17C1">
        <w:rPr>
          <w:rFonts w:ascii="Noto Serif SC" w:eastAsia="Noto Serif SC" w:hAnsi="Noto Serif SC" w:cstheme="minorEastAsia" w:hint="eastAsia"/>
          <w:sz w:val="20"/>
          <w:szCs w:val="20"/>
        </w:rPr>
        <w:t xml:space="preserve"> 8号字体。</w:t>
      </w:r>
    </w:p>
    <w:p w14:paraId="7F606F31" w14:textId="77777777" w:rsidR="003F39A5" w:rsidRPr="005B17C1" w:rsidRDefault="00000000">
      <w:pPr>
        <w:rPr>
          <w:rFonts w:ascii="Noto Sans SC" w:eastAsia="Noto Sans SC" w:hAnsi="Noto Sans SC" w:cs="Times New Roman" w:hint="eastAsia"/>
          <w:sz w:val="20"/>
          <w:szCs w:val="20"/>
        </w:rPr>
      </w:pPr>
      <w:r w:rsidRPr="005B17C1">
        <w:rPr>
          <w:rFonts w:eastAsiaTheme="minorEastAsia" w:cstheme="minorBidi"/>
          <w:noProof/>
        </w:rPr>
        <mc:AlternateContent>
          <mc:Choice Requires="wps">
            <w:drawing>
              <wp:inline distT="0" distB="0" distL="0" distR="0" wp14:anchorId="72C3C0E2" wp14:editId="1980A80B">
                <wp:extent cx="6138545" cy="0"/>
                <wp:effectExtent l="0" t="0" r="0" b="0"/>
                <wp:docPr id="153353051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082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  <a:headEnd type="non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AC6062" id="直接连接符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3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196B7AB" w14:textId="70E70CB7" w:rsidR="003F39A5" w:rsidRPr="005B17C1" w:rsidRDefault="007E0300">
      <w:pPr>
        <w:spacing w:line="360" w:lineRule="auto"/>
        <w:ind w:firstLine="420"/>
        <w:rPr>
          <w:rFonts w:ascii="Noto Serif SC" w:eastAsia="Noto Serif SC" w:hAnsi="Noto Serif SC" w:cstheme="minorEastAsia" w:hint="eastAsia"/>
          <w:sz w:val="20"/>
          <w:szCs w:val="20"/>
        </w:rPr>
      </w:pPr>
      <w:r w:rsidRPr="005B17C1">
        <w:rPr>
          <w:rFonts w:ascii="Noto Serif SC" w:eastAsia="Noto Serif SC" w:hAnsi="Noto Serif SC" w:cstheme="minorEastAsia" w:hint="eastAsia"/>
          <w:sz w:val="20"/>
          <w:szCs w:val="20"/>
          <w:highlight w:val="yellow"/>
        </w:rPr>
        <w:t>（</w:t>
      </w:r>
      <w:r w:rsidRPr="005B17C1">
        <w:rPr>
          <w:rFonts w:ascii="Noto Serif SC" w:eastAsia="Noto Serif SC" w:hAnsi="Noto Serif SC" w:cstheme="minorEastAsia"/>
          <w:sz w:val="20"/>
          <w:szCs w:val="20"/>
          <w:highlight w:val="yellow"/>
        </w:rPr>
        <w:t>Noto Serif SC 10</w:t>
      </w:r>
      <w:r w:rsidRPr="005B17C1">
        <w:rPr>
          <w:rFonts w:ascii="Noto Serif SC" w:eastAsia="Noto Serif SC" w:hAnsi="Noto Serif SC" w:cstheme="minorEastAsia" w:hint="eastAsia"/>
          <w:sz w:val="20"/>
          <w:szCs w:val="20"/>
          <w:highlight w:val="yellow"/>
        </w:rPr>
        <w:t>号）</w:t>
      </w:r>
      <w:r w:rsidR="00F74DD7" w:rsidRPr="005B17C1">
        <w:rPr>
          <w:rFonts w:ascii="Noto Serif SC" w:eastAsia="Noto Serif SC" w:hAnsi="Noto Serif SC" w:cstheme="minorEastAsia" w:hint="eastAsia"/>
          <w:sz w:val="20"/>
          <w:szCs w:val="20"/>
        </w:rPr>
        <w:t>近年来，国家的政策支持推动融入大众生活</w:t>
      </w:r>
      <w:r w:rsidR="00F74DD7" w:rsidRPr="005B17C1">
        <w:rPr>
          <w:rFonts w:ascii="Noto Serif SC" w:eastAsia="Noto Serif SC" w:hAnsi="Noto Serif SC" w:cstheme="minorEastAsia"/>
          <w:sz w:val="20"/>
          <w:szCs w:val="20"/>
        </w:rPr>
        <w:t>[</w:t>
      </w:r>
      <w:r w:rsidR="004B2A81" w:rsidRPr="005B17C1">
        <w:rPr>
          <w:rFonts w:ascii="Noto Serif SC" w:eastAsia="Noto Serif SC" w:hAnsi="Noto Serif SC" w:cstheme="minorEastAsia" w:hint="eastAsia"/>
          <w:sz w:val="20"/>
          <w:szCs w:val="20"/>
        </w:rPr>
        <w:t>3</w:t>
      </w:r>
      <w:r w:rsidR="00F74DD7" w:rsidRPr="005B17C1">
        <w:rPr>
          <w:rFonts w:ascii="Noto Serif SC" w:eastAsia="Noto Serif SC" w:hAnsi="Noto Serif SC" w:cstheme="minorEastAsia"/>
          <w:sz w:val="20"/>
          <w:szCs w:val="20"/>
        </w:rPr>
        <w:t>]。</w:t>
      </w:r>
    </w:p>
    <w:p w14:paraId="689B752E" w14:textId="77777777" w:rsidR="003F39A5" w:rsidRPr="005B17C1" w:rsidRDefault="003F39A5">
      <w:pPr>
        <w:ind w:firstLine="420"/>
        <w:rPr>
          <w:rFonts w:ascii="Noto Sans SC" w:eastAsia="Noto Sans SC" w:hAnsi="Noto Sans SC" w:cs="Times New Roman" w:hint="eastAsia"/>
          <w:sz w:val="20"/>
          <w:szCs w:val="20"/>
        </w:rPr>
      </w:pPr>
    </w:p>
    <w:p w14:paraId="2EEB4D0A" w14:textId="555E3F79" w:rsidR="003F39A5" w:rsidRPr="005B17C1" w:rsidRDefault="00000000">
      <w:pPr>
        <w:rPr>
          <w:rFonts w:ascii="Noto Sans SC" w:eastAsia="Noto Sans SC" w:hAnsi="Noto Sans SC" w:cs="Times New Roman" w:hint="eastAsia"/>
          <w:sz w:val="24"/>
        </w:rPr>
      </w:pPr>
      <w:r w:rsidRPr="005B17C1">
        <w:rPr>
          <w:rFonts w:ascii="Noto Sans SC" w:eastAsia="Noto Sans SC" w:hAnsi="Noto Sans SC" w:cs="Times New Roman" w:hint="eastAsia"/>
          <w:sz w:val="24"/>
        </w:rPr>
        <w:t>一、资源分析</w:t>
      </w:r>
      <w:r w:rsidRPr="005B17C1">
        <w:rPr>
          <w:rFonts w:ascii="Noto Sans SC" w:eastAsia="Noto Sans SC" w:hAnsi="Noto Sans SC" w:cs="Times New Roman" w:hint="eastAsia"/>
          <w:sz w:val="24"/>
          <w:highlight w:val="yellow"/>
        </w:rPr>
        <w:t>（</w:t>
      </w:r>
      <w:r w:rsidRPr="005B17C1">
        <w:rPr>
          <w:rFonts w:ascii="Noto Sans SC" w:eastAsia="Noto Sans SC" w:hAnsi="Noto Sans SC" w:cs="Times New Roman"/>
          <w:sz w:val="24"/>
          <w:highlight w:val="yellow"/>
        </w:rPr>
        <w:t>Noto Sans SC</w:t>
      </w:r>
      <w:r w:rsidRPr="005B17C1">
        <w:rPr>
          <w:rFonts w:ascii="Noto Sans SC" w:eastAsia="Noto Sans SC" w:hAnsi="Noto Sans SC" w:cs="Times New Roman" w:hint="eastAsia"/>
          <w:sz w:val="24"/>
          <w:highlight w:val="yellow"/>
        </w:rPr>
        <w:t xml:space="preserve"> 12）</w:t>
      </w:r>
      <w:r w:rsidR="00FF72AD" w:rsidRPr="005B17C1">
        <w:rPr>
          <w:rFonts w:ascii="Noto Sans SC" w:eastAsia="Noto Sans SC" w:hAnsi="Noto Sans SC" w:cs="Times New Roman" w:hint="eastAsia"/>
          <w:sz w:val="24"/>
          <w:highlight w:val="yellow"/>
        </w:rPr>
        <w:t>一级标题前如有非引言的内容，请空一行</w:t>
      </w:r>
    </w:p>
    <w:p w14:paraId="13F73E9E" w14:textId="77777777" w:rsidR="003F39A5" w:rsidRPr="005B17C1" w:rsidRDefault="00000000" w:rsidP="00A4490F">
      <w:pPr>
        <w:ind w:firstLineChars="200" w:firstLine="400"/>
        <w:rPr>
          <w:rFonts w:ascii="Noto Sans SC" w:eastAsia="Noto Sans SC" w:hAnsi="Noto Sans SC" w:cs="Times New Roman" w:hint="eastAsia"/>
          <w:sz w:val="20"/>
          <w:szCs w:val="20"/>
        </w:rPr>
      </w:pPr>
      <w:r w:rsidRPr="005B17C1">
        <w:rPr>
          <w:rFonts w:ascii="Noto Sans SC" w:eastAsia="Noto Sans SC" w:hAnsi="Noto Sans SC" w:cs="Times New Roman"/>
          <w:sz w:val="20"/>
          <w:szCs w:val="20"/>
        </w:rPr>
        <w:tab/>
      </w:r>
      <w:r w:rsidRPr="005B17C1">
        <w:rPr>
          <w:rFonts w:ascii="Noto Sans SC" w:eastAsia="Noto Sans SC" w:hAnsi="Noto Sans SC" w:cs="Times New Roman" w:hint="eastAsia"/>
          <w:sz w:val="20"/>
          <w:szCs w:val="20"/>
        </w:rPr>
        <w:t>（一）文旅资源</w:t>
      </w:r>
      <w:r w:rsidRPr="005B17C1">
        <w:rPr>
          <w:rFonts w:ascii="Noto Sans SC" w:eastAsia="Noto Sans SC" w:hAnsi="Noto Sans SC" w:cs="Times New Roman" w:hint="eastAsia"/>
          <w:sz w:val="20"/>
          <w:szCs w:val="20"/>
          <w:highlight w:val="yellow"/>
        </w:rPr>
        <w:t>（</w:t>
      </w:r>
      <w:r w:rsidRPr="005B17C1">
        <w:rPr>
          <w:rFonts w:ascii="Noto Sans SC" w:eastAsia="Noto Sans SC" w:hAnsi="Noto Sans SC" w:cs="Times New Roman"/>
          <w:sz w:val="20"/>
          <w:szCs w:val="20"/>
          <w:highlight w:val="yellow"/>
        </w:rPr>
        <w:t>Noto Sans SC</w:t>
      </w:r>
      <w:r w:rsidRPr="005B17C1">
        <w:rPr>
          <w:rFonts w:ascii="Noto Sans SC" w:eastAsia="Noto Sans SC" w:hAnsi="Noto Sans SC" w:cs="Times New Roman" w:hint="eastAsia"/>
          <w:sz w:val="20"/>
          <w:szCs w:val="20"/>
          <w:highlight w:val="yellow"/>
        </w:rPr>
        <w:t xml:space="preserve"> 10）</w:t>
      </w:r>
    </w:p>
    <w:p w14:paraId="2129201C" w14:textId="326B07E2" w:rsidR="00A4490F" w:rsidRPr="005B17C1" w:rsidRDefault="00A4490F" w:rsidP="00A4490F">
      <w:pPr>
        <w:spacing w:line="360" w:lineRule="auto"/>
        <w:ind w:firstLineChars="200" w:firstLine="400"/>
        <w:rPr>
          <w:rFonts w:ascii="Noto Serif SC" w:eastAsia="Noto Serif SC" w:hAnsi="Noto Serif SC" w:cs="Times New Roman" w:hint="eastAsia"/>
          <w:sz w:val="20"/>
          <w:szCs w:val="20"/>
        </w:rPr>
      </w:pPr>
      <w:r w:rsidRPr="005B17C1">
        <w:rPr>
          <w:rFonts w:ascii="Noto Serif SC" w:eastAsia="Noto Serif SC" w:hAnsi="Noto Serif SC" w:cs="Times New Roman" w:hint="eastAsia"/>
          <w:sz w:val="20"/>
          <w:szCs w:val="20"/>
        </w:rPr>
        <w:t>1.文旅资源的分析</w:t>
      </w:r>
    </w:p>
    <w:p w14:paraId="097D42B0" w14:textId="7FB76C8F" w:rsidR="00A4490F" w:rsidRPr="005B17C1" w:rsidRDefault="007E0300" w:rsidP="00A4490F">
      <w:pPr>
        <w:spacing w:line="360" w:lineRule="auto"/>
        <w:ind w:firstLineChars="200" w:firstLine="400"/>
        <w:rPr>
          <w:rFonts w:ascii="Noto Serif SC" w:eastAsia="Noto Serif SC" w:hAnsi="Noto Serif SC" w:cstheme="minorEastAsia" w:hint="eastAsia"/>
          <w:sz w:val="20"/>
          <w:szCs w:val="20"/>
        </w:rPr>
      </w:pPr>
      <w:r w:rsidRPr="005B17C1">
        <w:rPr>
          <w:rFonts w:ascii="华文宋体" w:eastAsia="华文宋体" w:hAnsi="华文宋体" w:cstheme="minorEastAsia" w:hint="eastAsia"/>
          <w:sz w:val="20"/>
          <w:szCs w:val="20"/>
          <w:highlight w:val="yellow"/>
        </w:rPr>
        <w:t>（</w:t>
      </w:r>
      <w:r w:rsidRPr="005B17C1">
        <w:rPr>
          <w:rFonts w:ascii="华文宋体" w:eastAsia="华文宋体" w:hAnsi="华文宋体" w:cstheme="minorEastAsia"/>
          <w:sz w:val="20"/>
          <w:szCs w:val="20"/>
          <w:highlight w:val="yellow"/>
        </w:rPr>
        <w:t>Noto Serif SC 10</w:t>
      </w:r>
      <w:r w:rsidRPr="005B17C1">
        <w:rPr>
          <w:rFonts w:ascii="华文宋体" w:eastAsia="华文宋体" w:hAnsi="华文宋体" w:cstheme="minorEastAsia" w:hint="eastAsia"/>
          <w:sz w:val="20"/>
          <w:szCs w:val="20"/>
          <w:highlight w:val="yellow"/>
        </w:rPr>
        <w:t>号）</w:t>
      </w:r>
      <w:r w:rsidR="00FF72AD" w:rsidRPr="005B17C1">
        <w:rPr>
          <w:rFonts w:ascii="华文宋体" w:eastAsia="华文宋体" w:hAnsi="华文宋体" w:cstheme="minorEastAsia" w:hint="eastAsia"/>
          <w:sz w:val="20"/>
          <w:szCs w:val="20"/>
          <w:highlight w:val="yellow"/>
        </w:rPr>
        <w:t>正文使用</w:t>
      </w:r>
      <w:r w:rsidR="00FF72AD" w:rsidRPr="005B17C1">
        <w:rPr>
          <w:rFonts w:ascii="华文宋体" w:eastAsia="华文宋体" w:hAnsi="华文宋体" w:cstheme="minorEastAsia"/>
          <w:sz w:val="20"/>
          <w:szCs w:val="20"/>
          <w:highlight w:val="yellow"/>
        </w:rPr>
        <w:t>Noto Serif SC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文</w:t>
      </w:r>
      <w:r w:rsidR="004B2A81" w:rsidRPr="005B17C1">
        <w:rPr>
          <w:rFonts w:ascii="Noto Serif SC" w:eastAsia="Noto Serif SC" w:hAnsi="Noto Serif SC" w:cstheme="minorEastAsia" w:hint="eastAsia"/>
          <w:sz w:val="20"/>
          <w:szCs w:val="20"/>
        </w:rPr>
        <w:t>中如有表格请使用三线表。</w:t>
      </w:r>
    </w:p>
    <w:p w14:paraId="55F68AF4" w14:textId="2B0E8056" w:rsidR="00A4490F" w:rsidRPr="005B17C1" w:rsidRDefault="00A4490F" w:rsidP="00A4490F">
      <w:pPr>
        <w:spacing w:line="360" w:lineRule="auto"/>
        <w:ind w:firstLineChars="200" w:firstLine="400"/>
        <w:rPr>
          <w:rFonts w:ascii="Noto Serif SC" w:eastAsia="Noto Serif SC" w:hAnsi="Noto Serif SC" w:cstheme="minorEastAsia" w:hint="eastAsia"/>
          <w:sz w:val="20"/>
          <w:szCs w:val="20"/>
        </w:rPr>
      </w:pP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2.文旅政策的分析</w:t>
      </w:r>
    </w:p>
    <w:p w14:paraId="7C8316EA" w14:textId="3494E379" w:rsidR="006B38E6" w:rsidRPr="005B17C1" w:rsidRDefault="006B38E6" w:rsidP="00A4490F">
      <w:pPr>
        <w:spacing w:line="360" w:lineRule="auto"/>
        <w:ind w:firstLineChars="200" w:firstLine="400"/>
        <w:rPr>
          <w:rFonts w:ascii="Noto Serif SC" w:eastAsia="Noto Serif SC" w:hAnsi="Noto Serif SC" w:cstheme="minorEastAsia" w:hint="eastAsia"/>
          <w:sz w:val="20"/>
          <w:szCs w:val="20"/>
        </w:rPr>
      </w:pP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由此可见文旅政策的分析尤为重要，使用RTMP法分析后则能得出文旅发展的走向及公路网的交通识别与预测。</w:t>
      </w:r>
    </w:p>
    <w:p w14:paraId="167FEE79" w14:textId="30D1DB71" w:rsidR="006B38E6" w:rsidRPr="005B17C1" w:rsidRDefault="006B38E6" w:rsidP="00A4490F">
      <w:pPr>
        <w:spacing w:line="360" w:lineRule="auto"/>
        <w:ind w:firstLineChars="200" w:firstLine="400"/>
        <w:rPr>
          <w:rFonts w:ascii="Noto Serif SC" w:eastAsia="Noto Serif SC" w:hAnsi="Noto Serif SC" w:cstheme="minorEastAsia" w:hint="eastAsia"/>
          <w:sz w:val="20"/>
          <w:szCs w:val="20"/>
        </w:rPr>
      </w:pPr>
      <w:r w:rsidRPr="005B17C1">
        <w:rPr>
          <w:rFonts w:ascii="Noto Serif SC" w:eastAsia="Noto Serif SC" w:hAnsi="Noto Serif SC" w:cstheme="minorEastAsia"/>
          <w:sz w:val="20"/>
          <w:szCs w:val="20"/>
        </w:rPr>
        <w:t>2.1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文旅政策</w:t>
      </w:r>
    </w:p>
    <w:p w14:paraId="0E59819C" w14:textId="1AEFD2FF" w:rsidR="006B38E6" w:rsidRPr="005B17C1" w:rsidRDefault="006B38E6" w:rsidP="00A4490F">
      <w:pPr>
        <w:spacing w:line="360" w:lineRule="auto"/>
        <w:ind w:firstLineChars="200" w:firstLine="400"/>
        <w:rPr>
          <w:rFonts w:ascii="Noto Serif SC" w:eastAsia="Noto Serif SC" w:hAnsi="Noto Serif SC" w:cstheme="minorEastAsia" w:hint="eastAsia"/>
          <w:sz w:val="20"/>
          <w:szCs w:val="20"/>
        </w:rPr>
      </w:pP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相关部门应出台关于交通路网的细则，以面对节假日或是工作日的客流，并且做好应急预案，整治文旅资源周边的僵尸车、超标车，为文旅发展打下较好的寄出</w:t>
      </w:r>
    </w:p>
    <w:p w14:paraId="09B730E8" w14:textId="4E2E71CD" w:rsidR="006B38E6" w:rsidRPr="005B17C1" w:rsidRDefault="006B38E6" w:rsidP="00A4490F">
      <w:pPr>
        <w:spacing w:line="360" w:lineRule="auto"/>
        <w:ind w:firstLineChars="200" w:firstLine="400"/>
        <w:rPr>
          <w:rFonts w:ascii="Noto Serif SC" w:eastAsia="Noto Serif SC" w:hAnsi="Noto Serif SC" w:cstheme="minorEastAsia" w:hint="eastAsia"/>
          <w:sz w:val="20"/>
          <w:szCs w:val="20"/>
        </w:rPr>
      </w:pPr>
      <w:r w:rsidRPr="005B17C1">
        <w:rPr>
          <w:rFonts w:ascii="Noto Serif SC" w:eastAsia="Noto Serif SC" w:hAnsi="Noto Serif SC" w:cstheme="minorEastAsia"/>
          <w:sz w:val="20"/>
          <w:szCs w:val="20"/>
        </w:rPr>
        <w:t>2.2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文旅活力</w:t>
      </w:r>
    </w:p>
    <w:p w14:paraId="6F850F7B" w14:textId="392B6D09" w:rsidR="006B38E6" w:rsidRPr="005B17C1" w:rsidRDefault="006B38E6" w:rsidP="006B38E6">
      <w:pPr>
        <w:spacing w:line="360" w:lineRule="auto"/>
        <w:ind w:firstLineChars="200" w:firstLine="400"/>
        <w:rPr>
          <w:rFonts w:ascii="Noto Serif SC" w:eastAsia="Noto Serif SC" w:hAnsi="Noto Serif SC" w:cstheme="minorEastAsia" w:hint="eastAsia"/>
          <w:sz w:val="20"/>
          <w:szCs w:val="20"/>
        </w:rPr>
      </w:pP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文旅活力离不开文旅资源的支撑</w:t>
      </w:r>
    </w:p>
    <w:p w14:paraId="6F25D315" w14:textId="28C5FD4F" w:rsidR="006B38E6" w:rsidRPr="005B17C1" w:rsidRDefault="006B38E6" w:rsidP="00A4490F">
      <w:pPr>
        <w:spacing w:line="360" w:lineRule="auto"/>
        <w:ind w:firstLineChars="200" w:firstLine="400"/>
        <w:rPr>
          <w:rFonts w:ascii="Noto Serif SC" w:eastAsia="Noto Serif SC" w:hAnsi="Noto Serif SC" w:cstheme="minorEastAsia" w:hint="eastAsia"/>
          <w:sz w:val="20"/>
          <w:szCs w:val="20"/>
        </w:rPr>
      </w:pP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2.2.1文旅活力的激发</w:t>
      </w:r>
    </w:p>
    <w:p w14:paraId="4734ED7E" w14:textId="5C2D79A0" w:rsidR="00A4490F" w:rsidRPr="005B17C1" w:rsidRDefault="006B38E6" w:rsidP="006B38E6">
      <w:pPr>
        <w:spacing w:line="360" w:lineRule="auto"/>
        <w:ind w:firstLineChars="200" w:firstLine="400"/>
        <w:rPr>
          <w:rFonts w:ascii="Noto Serif SC" w:eastAsia="Noto Serif SC" w:hAnsi="Noto Serif SC" w:cstheme="minorEastAsia" w:hint="eastAsia"/>
          <w:sz w:val="20"/>
          <w:szCs w:val="20"/>
        </w:rPr>
      </w:pP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2</w:t>
      </w:r>
      <w:r w:rsidRPr="005B17C1">
        <w:rPr>
          <w:rFonts w:ascii="Noto Serif SC" w:eastAsia="Noto Serif SC" w:hAnsi="Noto Serif SC" w:cstheme="minorEastAsia"/>
          <w:sz w:val="20"/>
          <w:szCs w:val="20"/>
        </w:rPr>
        <w:t>.2.2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文旅活力的转变</w:t>
      </w:r>
    </w:p>
    <w:p w14:paraId="594B05DA" w14:textId="29D3DE87" w:rsidR="003F39A5" w:rsidRPr="005B17C1" w:rsidRDefault="00000000">
      <w:pPr>
        <w:rPr>
          <w:rFonts w:ascii="Noto Sans SC" w:eastAsia="Noto Sans SC" w:hAnsi="Noto Sans SC" w:cstheme="minorEastAsia" w:hint="eastAsia"/>
          <w:sz w:val="20"/>
          <w:szCs w:val="20"/>
        </w:rPr>
      </w:pPr>
      <w:r w:rsidRPr="005B17C1">
        <w:rPr>
          <w:rFonts w:ascii="华文宋体" w:eastAsia="华文宋体" w:hAnsi="华文宋体" w:cs="Times New Roman"/>
          <w:sz w:val="20"/>
          <w:szCs w:val="20"/>
        </w:rPr>
        <w:lastRenderedPageBreak/>
        <w:tab/>
      </w:r>
      <w:r w:rsidRPr="005B17C1">
        <w:rPr>
          <w:rFonts w:ascii="Noto Sans SC" w:eastAsia="Noto Sans SC" w:hAnsi="Noto Sans SC" w:cs="Times New Roman" w:hint="eastAsia"/>
          <w:sz w:val="20"/>
          <w:szCs w:val="20"/>
        </w:rPr>
        <w:t>（二）资源</w:t>
      </w:r>
      <w:r w:rsidR="00F74DD7" w:rsidRPr="005B17C1">
        <w:rPr>
          <w:rFonts w:ascii="Noto Sans SC" w:eastAsia="Noto Sans SC" w:hAnsi="Noto Sans SC" w:cs="Times New Roman" w:hint="eastAsia"/>
          <w:sz w:val="20"/>
          <w:szCs w:val="20"/>
          <w:highlight w:val="yellow"/>
        </w:rPr>
        <w:t>（</w:t>
      </w:r>
      <w:r w:rsidR="00F74DD7" w:rsidRPr="005B17C1">
        <w:rPr>
          <w:rFonts w:ascii="Noto Sans SC" w:eastAsia="Noto Sans SC" w:hAnsi="Noto Sans SC" w:cs="Times New Roman"/>
          <w:sz w:val="20"/>
          <w:szCs w:val="20"/>
          <w:highlight w:val="yellow"/>
        </w:rPr>
        <w:t>Noto Sans SC</w:t>
      </w:r>
      <w:r w:rsidR="00F74DD7" w:rsidRPr="005B17C1">
        <w:rPr>
          <w:rFonts w:ascii="Noto Sans SC" w:eastAsia="Noto Sans SC" w:hAnsi="Noto Sans SC" w:cs="Times New Roman" w:hint="eastAsia"/>
          <w:sz w:val="20"/>
          <w:szCs w:val="20"/>
          <w:highlight w:val="yellow"/>
        </w:rPr>
        <w:t xml:space="preserve"> 10）</w:t>
      </w:r>
    </w:p>
    <w:p w14:paraId="2301C644" w14:textId="191CC443" w:rsidR="00543E46" w:rsidRPr="005B17C1" w:rsidRDefault="007E0300">
      <w:pPr>
        <w:spacing w:line="360" w:lineRule="auto"/>
        <w:ind w:firstLine="420"/>
        <w:rPr>
          <w:rFonts w:ascii="Noto Serif SC" w:eastAsia="Noto Serif SC" w:hAnsi="Noto Serif SC" w:cstheme="minorEastAsia" w:hint="eastAsia"/>
          <w:sz w:val="20"/>
          <w:szCs w:val="20"/>
        </w:rPr>
      </w:pPr>
      <w:r w:rsidRPr="005B17C1">
        <w:rPr>
          <w:rFonts w:ascii="Noto Serif SC" w:eastAsia="Noto Serif SC" w:hAnsi="Noto Serif SC" w:cstheme="minorEastAsia" w:hint="eastAsia"/>
          <w:sz w:val="20"/>
          <w:szCs w:val="20"/>
          <w:highlight w:val="yellow"/>
        </w:rPr>
        <w:t>（</w:t>
      </w:r>
      <w:r w:rsidRPr="005B17C1">
        <w:rPr>
          <w:rFonts w:ascii="Noto Serif SC" w:eastAsia="Noto Serif SC" w:hAnsi="Noto Serif SC" w:cstheme="minorEastAsia"/>
          <w:sz w:val="20"/>
          <w:szCs w:val="20"/>
          <w:highlight w:val="yellow"/>
        </w:rPr>
        <w:t>Noto Serif SC 10</w:t>
      </w:r>
      <w:r w:rsidRPr="005B17C1">
        <w:rPr>
          <w:rFonts w:ascii="Noto Serif SC" w:eastAsia="Noto Serif SC" w:hAnsi="Noto Serif SC" w:cstheme="minorEastAsia" w:hint="eastAsia"/>
          <w:sz w:val="20"/>
          <w:szCs w:val="20"/>
          <w:highlight w:val="yellow"/>
        </w:rPr>
        <w:t>号）</w:t>
      </w:r>
      <w:r w:rsidR="004B2A81" w:rsidRPr="005B17C1">
        <w:rPr>
          <w:rFonts w:ascii="Noto Serif SC" w:eastAsia="Noto Serif SC" w:hAnsi="Noto Serif SC" w:cstheme="minorEastAsia" w:hint="eastAsia"/>
          <w:sz w:val="20"/>
          <w:szCs w:val="20"/>
          <w:highlight w:val="yellow"/>
        </w:rPr>
        <w:t>如有表格请使用三线表</w:t>
      </w:r>
      <w:r w:rsidR="00F74DD7" w:rsidRPr="005B17C1">
        <w:rPr>
          <w:rFonts w:ascii="Noto Serif SC" w:eastAsia="Noto Serif SC" w:hAnsi="Noto Serif SC" w:cstheme="minorEastAsia" w:hint="eastAsia"/>
          <w:sz w:val="20"/>
          <w:szCs w:val="20"/>
          <w:highlight w:val="yellow"/>
        </w:rPr>
        <w:t>。</w:t>
      </w:r>
      <w:r w:rsidR="006B38E6" w:rsidRPr="005B17C1">
        <w:rPr>
          <w:rFonts w:ascii="Noto Serif SC" w:eastAsia="Noto Serif SC" w:hAnsi="Noto Serif SC" w:cstheme="minorEastAsia" w:hint="eastAsia"/>
          <w:sz w:val="20"/>
          <w:szCs w:val="20"/>
          <w:highlight w:val="yellow"/>
        </w:rPr>
        <w:t>前后均要空行如果跨页请重复标题行</w:t>
      </w:r>
    </w:p>
    <w:p w14:paraId="4573DF38" w14:textId="77777777" w:rsidR="001C3CF8" w:rsidRPr="005B17C1" w:rsidRDefault="001C3CF8">
      <w:pPr>
        <w:spacing w:line="360" w:lineRule="auto"/>
        <w:ind w:firstLine="420"/>
        <w:rPr>
          <w:rFonts w:ascii="Noto Serif SC" w:eastAsia="Noto Serif SC" w:hAnsi="Noto Serif SC" w:cstheme="minorEastAsia" w:hint="eastAsia"/>
          <w:sz w:val="20"/>
          <w:szCs w:val="20"/>
        </w:rPr>
      </w:pPr>
    </w:p>
    <w:p w14:paraId="4F8E46E9" w14:textId="74813A8F" w:rsidR="00AF3447" w:rsidRPr="00FF72AD" w:rsidRDefault="006D5E40" w:rsidP="00AF3447">
      <w:pPr>
        <w:spacing w:line="360" w:lineRule="auto"/>
        <w:jc w:val="center"/>
        <w:rPr>
          <w:rFonts w:ascii="Noto Serif SC" w:eastAsia="Noto Serif SC" w:hAnsi="Noto Serif SC" w:cs="Times New Roman" w:hint="eastAsia"/>
          <w:sz w:val="16"/>
          <w:szCs w:val="16"/>
        </w:rPr>
      </w:pPr>
      <w:r w:rsidRPr="00FF72AD">
        <w:rPr>
          <w:rFonts w:ascii="Noto Serif SC" w:eastAsia="Noto Serif SC" w:hAnsi="Noto Serif SC" w:cs="Times New Roman" w:hint="eastAsia"/>
          <w:sz w:val="16"/>
          <w:szCs w:val="16"/>
          <w:highlight w:val="yellow"/>
        </w:rPr>
        <w:t>表格</w:t>
      </w:r>
      <w:r w:rsidR="00AF3447" w:rsidRPr="00FF72AD">
        <w:rPr>
          <w:rFonts w:ascii="Noto Serif SC" w:eastAsia="Noto Serif SC" w:hAnsi="Noto Serif SC" w:cs="Times New Roman"/>
          <w:sz w:val="16"/>
          <w:szCs w:val="16"/>
          <w:highlight w:val="yellow"/>
        </w:rPr>
        <w:t xml:space="preserve">1.1: </w:t>
      </w:r>
      <w:r w:rsidRPr="00FF72AD">
        <w:rPr>
          <w:rFonts w:ascii="Noto Serif SC" w:eastAsia="Noto Serif SC" w:hAnsi="Noto Serif SC" w:hint="eastAsia"/>
          <w:sz w:val="16"/>
          <w:szCs w:val="16"/>
          <w:highlight w:val="yellow"/>
        </w:rPr>
        <w:t>表格标题</w:t>
      </w:r>
      <w:r w:rsidR="00AF3447" w:rsidRPr="00FF72AD">
        <w:rPr>
          <w:rFonts w:ascii="Noto Serif SC" w:eastAsia="Noto Serif SC" w:hAnsi="Noto Serif SC" w:cs="Times New Roman"/>
          <w:sz w:val="16"/>
          <w:szCs w:val="16"/>
          <w:highlight w:val="yellow"/>
        </w:rPr>
        <w:t xml:space="preserve"> </w:t>
      </w:r>
      <w:r w:rsidR="00AF3447" w:rsidRPr="00FF72AD">
        <w:rPr>
          <w:rFonts w:ascii="Noto Serif SC" w:eastAsia="Noto Serif SC" w:hAnsi="Noto Serif SC" w:hint="eastAsia"/>
          <w:sz w:val="16"/>
          <w:szCs w:val="16"/>
          <w:highlight w:val="yellow"/>
        </w:rPr>
        <w:t>（</w:t>
      </w:r>
      <w:r w:rsidR="00AF3447" w:rsidRPr="00FF72AD">
        <w:rPr>
          <w:rFonts w:ascii="Noto Serif SC" w:eastAsia="Noto Serif SC" w:hAnsi="Noto Serif SC" w:cs="Times New Roman"/>
          <w:sz w:val="16"/>
          <w:szCs w:val="16"/>
          <w:highlight w:val="yellow"/>
        </w:rPr>
        <w:t>Noto Serif SC 8</w:t>
      </w:r>
      <w:r w:rsidR="00FF72AD" w:rsidRPr="00FF72AD">
        <w:rPr>
          <w:rFonts w:ascii="Noto Serif SC" w:eastAsia="Noto Serif SC" w:hAnsi="Noto Serif SC" w:cs="Times New Roman" w:hint="eastAsia"/>
          <w:sz w:val="16"/>
          <w:szCs w:val="16"/>
        </w:rPr>
        <w:t xml:space="preserve"> </w:t>
      </w:r>
      <w:r w:rsidR="00FF72AD" w:rsidRPr="00FF72AD">
        <w:rPr>
          <w:rFonts w:ascii="Noto Serif SC" w:eastAsia="Noto Serif SC" w:hAnsi="Noto Serif SC" w:cs="Times New Roman" w:hint="eastAsia"/>
          <w:sz w:val="16"/>
          <w:szCs w:val="16"/>
          <w:highlight w:val="yellow"/>
        </w:rPr>
        <w:t>表格外请保持</w:t>
      </w:r>
      <w:r w:rsidR="00FF72AD" w:rsidRPr="00FF72AD">
        <w:rPr>
          <w:rFonts w:ascii="Noto Serif SC" w:eastAsia="Noto Serif SC" w:hAnsi="Noto Serif SC" w:cs="Times New Roman" w:hint="eastAsia"/>
          <w:sz w:val="16"/>
          <w:szCs w:val="16"/>
        </w:rPr>
        <w:t>1.5</w:t>
      </w:r>
      <w:r w:rsidR="00FF72AD" w:rsidRPr="00FF72AD">
        <w:rPr>
          <w:rFonts w:ascii="Noto Serif SC" w:eastAsia="Noto Serif SC" w:hAnsi="Noto Serif SC" w:cs="Times New Roman" w:hint="eastAsia"/>
          <w:sz w:val="16"/>
          <w:szCs w:val="16"/>
          <w:highlight w:val="yellow"/>
        </w:rPr>
        <w:t>倍行距，</w:t>
      </w:r>
      <w:r w:rsidR="00FF72AD">
        <w:rPr>
          <w:rFonts w:ascii="Noto Serif SC" w:eastAsia="Noto Serif SC" w:hAnsi="Noto Serif SC" w:cs="Times New Roman" w:hint="eastAsia"/>
          <w:sz w:val="16"/>
          <w:szCs w:val="16"/>
          <w:highlight w:val="yellow"/>
        </w:rPr>
        <w:t>上</w:t>
      </w:r>
      <w:r w:rsidR="00FF72AD" w:rsidRPr="00FF72AD">
        <w:rPr>
          <w:rFonts w:ascii="Noto Serif SC" w:eastAsia="Noto Serif SC" w:hAnsi="Noto Serif SC" w:cs="Times New Roman" w:hint="eastAsia"/>
          <w:sz w:val="16"/>
          <w:szCs w:val="16"/>
          <w:highlight w:val="yellow"/>
        </w:rPr>
        <w:t>方空一行</w:t>
      </w:r>
    </w:p>
    <w:tbl>
      <w:tblPr>
        <w:tblStyle w:val="ae"/>
        <w:tblW w:w="5003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47"/>
        <w:gridCol w:w="2435"/>
        <w:gridCol w:w="2435"/>
        <w:gridCol w:w="2435"/>
      </w:tblGrid>
      <w:tr w:rsidR="00AF3447" w:rsidRPr="005B17C1" w14:paraId="4043B774" w14:textId="77777777" w:rsidTr="00E6297B">
        <w:trPr>
          <w:trHeight w:val="340"/>
          <w:tblHeader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043387B" w14:textId="775D96F8" w:rsidR="00AF3447" w:rsidRPr="005B17C1" w:rsidRDefault="00AF3447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E6297B">
              <w:rPr>
                <w:rFonts w:eastAsia="Times New Roman" w:cs="Times New Roman"/>
                <w:sz w:val="16"/>
                <w:szCs w:val="16"/>
              </w:rPr>
              <w:t>Head1</w:t>
            </w:r>
            <w:r w:rsidR="00FF72AD" w:rsidRPr="00E6297B">
              <w:rPr>
                <w:rFonts w:eastAsia="Times New Roman" w:cs="Times New Roman"/>
                <w:sz w:val="16"/>
                <w:szCs w:val="16"/>
              </w:rPr>
              <w:t xml:space="preserve"> Roman</w:t>
            </w:r>
            <w:r w:rsidR="00A4490F" w:rsidRPr="00E6297B">
              <w:rPr>
                <w:rFonts w:eastAsia="Times New Roman" w:cs="Times New Roman"/>
                <w:sz w:val="16"/>
                <w:szCs w:val="16"/>
              </w:rPr>
              <w:t>8</w:t>
            </w:r>
            <w:r w:rsidR="00FF72AD" w:rsidRPr="005B17C1">
              <w:rPr>
                <w:rFonts w:eastAsiaTheme="minorEastAsia" w:cs="Times New Roman"/>
                <w:sz w:val="16"/>
                <w:szCs w:val="16"/>
              </w:rPr>
              <w:t>字体，根据版面灵活调整字体大小及表格内的行距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\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单元格边距原则上为上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0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、下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0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、左右各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0.15cm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DDA865F" w14:textId="78B06B9B" w:rsidR="00AF3447" w:rsidRPr="003C5894" w:rsidRDefault="00AF3447" w:rsidP="00E738B4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Head2</w:t>
            </w:r>
            <w:r w:rsidR="00FF72AD" w:rsidRPr="003C5894">
              <w:rPr>
                <w:rFonts w:eastAsia="Times New Roman" w:cs="Times New Roman"/>
                <w:sz w:val="16"/>
                <w:szCs w:val="16"/>
              </w:rPr>
              <w:t xml:space="preserve"> Roman</w:t>
            </w:r>
            <w:r w:rsidR="00A4490F" w:rsidRPr="003C5894">
              <w:rPr>
                <w:rFonts w:eastAsia="Times New Roman" w:cs="Times New Roman"/>
                <w:sz w:val="16"/>
                <w:szCs w:val="16"/>
              </w:rPr>
              <w:t>8</w:t>
            </w:r>
            <w:r w:rsidR="00FF72AD" w:rsidRPr="005B17C1">
              <w:rPr>
                <w:rFonts w:eastAsiaTheme="minorEastAsia" w:cs="Times New Roman"/>
                <w:sz w:val="16"/>
                <w:szCs w:val="16"/>
              </w:rPr>
              <w:t>字体，根据版面灵活调整字体大小及表格内的行距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\</w:t>
            </w:r>
            <w:r w:rsidR="009D339A" w:rsidRPr="005B17C1">
              <w:rPr>
                <w:rFonts w:eastAsiaTheme="minorEastAsia" w:cs="Times New Roman" w:hint="eastAsia"/>
                <w:sz w:val="16"/>
                <w:szCs w:val="16"/>
              </w:rPr>
              <w:t>单元格边距原则上为上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0</w:t>
            </w:r>
            <w:r w:rsidR="009D339A" w:rsidRPr="005B17C1">
              <w:rPr>
                <w:rFonts w:eastAsiaTheme="minorEastAsia" w:cs="Times New Roman" w:hint="eastAsia"/>
                <w:sz w:val="16"/>
                <w:szCs w:val="16"/>
              </w:rPr>
              <w:t>、下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0</w:t>
            </w:r>
            <w:r w:rsidR="009D339A" w:rsidRPr="005B17C1">
              <w:rPr>
                <w:rFonts w:eastAsiaTheme="minorEastAsia" w:cs="Times New Roman" w:hint="eastAsia"/>
                <w:sz w:val="16"/>
                <w:szCs w:val="16"/>
              </w:rPr>
              <w:t>、左右各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0.15cm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361D37C" w14:textId="1B7528F1" w:rsidR="00AF3447" w:rsidRPr="003C5894" w:rsidRDefault="00AF3447" w:rsidP="00E738B4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Head3</w:t>
            </w:r>
            <w:r w:rsidR="00FF72AD" w:rsidRPr="003C5894">
              <w:rPr>
                <w:rFonts w:eastAsia="Times New Roman" w:cs="Times New Roman"/>
                <w:sz w:val="16"/>
                <w:szCs w:val="16"/>
              </w:rPr>
              <w:t xml:space="preserve"> Roman</w:t>
            </w:r>
            <w:r w:rsidR="00A4490F" w:rsidRPr="003C5894">
              <w:rPr>
                <w:rFonts w:eastAsia="Times New Roman" w:cs="Times New Roman"/>
                <w:sz w:val="16"/>
                <w:szCs w:val="16"/>
              </w:rPr>
              <w:t>8</w:t>
            </w:r>
            <w:r w:rsidR="00FF72AD" w:rsidRPr="005B17C1">
              <w:rPr>
                <w:rFonts w:eastAsiaTheme="minorEastAsia" w:cs="Times New Roman"/>
                <w:sz w:val="16"/>
                <w:szCs w:val="16"/>
              </w:rPr>
              <w:t>字体，根据版面灵活调整字体大小及表格内的行距</w:t>
            </w:r>
            <w:r w:rsidR="009D339A" w:rsidRPr="005B17C1">
              <w:rPr>
                <w:rFonts w:eastAsiaTheme="minorEastAsia" w:cs="Times New Roman" w:hint="eastAsia"/>
                <w:sz w:val="16"/>
                <w:szCs w:val="16"/>
              </w:rPr>
              <w:t>单元格边距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\</w:t>
            </w:r>
            <w:r w:rsidR="009D339A" w:rsidRPr="005B17C1">
              <w:rPr>
                <w:rFonts w:eastAsiaTheme="minorEastAsia" w:cs="Times New Roman" w:hint="eastAsia"/>
                <w:sz w:val="16"/>
                <w:szCs w:val="16"/>
              </w:rPr>
              <w:t>原则上为上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0</w:t>
            </w:r>
            <w:r w:rsidR="009D339A" w:rsidRPr="005B17C1">
              <w:rPr>
                <w:rFonts w:eastAsiaTheme="minorEastAsia" w:cs="Times New Roman" w:hint="eastAsia"/>
                <w:sz w:val="16"/>
                <w:szCs w:val="16"/>
              </w:rPr>
              <w:t>、下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0</w:t>
            </w:r>
            <w:r w:rsidR="009D339A" w:rsidRPr="005B17C1">
              <w:rPr>
                <w:rFonts w:eastAsiaTheme="minorEastAsia" w:cs="Times New Roman" w:hint="eastAsia"/>
                <w:sz w:val="16"/>
                <w:szCs w:val="16"/>
              </w:rPr>
              <w:t>、左右各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0.15cm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AFB283E" w14:textId="76685441" w:rsidR="00AF3447" w:rsidRPr="003C5894" w:rsidRDefault="00AF3447" w:rsidP="00E738B4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Head4</w:t>
            </w:r>
            <w:r w:rsidR="00FF72AD" w:rsidRPr="003C5894">
              <w:rPr>
                <w:rFonts w:eastAsia="Times New Roman" w:cs="Times New Roman"/>
                <w:sz w:val="16"/>
                <w:szCs w:val="16"/>
              </w:rPr>
              <w:t xml:space="preserve"> Roman</w:t>
            </w:r>
            <w:r w:rsidR="00A4490F" w:rsidRPr="003C5894">
              <w:rPr>
                <w:rFonts w:eastAsia="Times New Roman" w:cs="Times New Roman"/>
                <w:sz w:val="16"/>
                <w:szCs w:val="16"/>
              </w:rPr>
              <w:t>8</w:t>
            </w:r>
            <w:r w:rsidR="00FF72AD" w:rsidRPr="005B17C1">
              <w:rPr>
                <w:rFonts w:eastAsiaTheme="minorEastAsia" w:cs="Times New Roman"/>
                <w:sz w:val="16"/>
                <w:szCs w:val="16"/>
              </w:rPr>
              <w:t>字体，根据版面灵活调整字体大小及表格内的行距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\</w:t>
            </w:r>
            <w:r w:rsidR="009D339A" w:rsidRPr="005B17C1">
              <w:rPr>
                <w:rFonts w:eastAsiaTheme="minorEastAsia" w:cs="Times New Roman" w:hint="eastAsia"/>
                <w:sz w:val="16"/>
                <w:szCs w:val="16"/>
              </w:rPr>
              <w:t>单元格边距原则上为上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0</w:t>
            </w:r>
            <w:r w:rsidR="009D339A" w:rsidRPr="005B17C1">
              <w:rPr>
                <w:rFonts w:eastAsiaTheme="minorEastAsia" w:cs="Times New Roman" w:hint="eastAsia"/>
                <w:sz w:val="16"/>
                <w:szCs w:val="16"/>
              </w:rPr>
              <w:t>、下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0</w:t>
            </w:r>
            <w:r w:rsidR="009D339A" w:rsidRPr="005B17C1">
              <w:rPr>
                <w:rFonts w:eastAsiaTheme="minorEastAsia" w:cs="Times New Roman" w:hint="eastAsia"/>
                <w:sz w:val="16"/>
                <w:szCs w:val="16"/>
              </w:rPr>
              <w:t>、左右各</w:t>
            </w:r>
            <w:r w:rsidR="009D339A" w:rsidRPr="005B17C1">
              <w:rPr>
                <w:rFonts w:eastAsiaTheme="minorEastAsia" w:cs="Times New Roman"/>
                <w:sz w:val="16"/>
                <w:szCs w:val="16"/>
              </w:rPr>
              <w:t>0.15cm</w:t>
            </w:r>
          </w:p>
        </w:tc>
      </w:tr>
      <w:tr w:rsidR="00E738B4" w:rsidRPr="005B17C1" w14:paraId="3649E494" w14:textId="77777777" w:rsidTr="00E6297B">
        <w:trPr>
          <w:trHeight w:val="340"/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00E1AA65" w14:textId="675F12AB" w:rsidR="00E738B4" w:rsidRPr="003C5894" w:rsidRDefault="00E738B4" w:rsidP="00E738B4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Sample1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6C52A294" w14:textId="7949C0EB" w:rsidR="00E738B4" w:rsidRPr="003C5894" w:rsidRDefault="00E738B4" w:rsidP="00E738B4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Value1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39340952" w14:textId="1261699A" w:rsidR="00E738B4" w:rsidRPr="003C5894" w:rsidRDefault="00E738B4" w:rsidP="00E738B4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Value2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vAlign w:val="center"/>
          </w:tcPr>
          <w:p w14:paraId="1C56500E" w14:textId="784D49E4" w:rsidR="00E738B4" w:rsidRPr="003C5894" w:rsidRDefault="00E738B4" w:rsidP="00E738B4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Value3</w:t>
            </w:r>
          </w:p>
        </w:tc>
      </w:tr>
      <w:tr w:rsidR="00E738B4" w:rsidRPr="005B17C1" w14:paraId="1A57BD2E" w14:textId="77777777" w:rsidTr="00E6297B">
        <w:trPr>
          <w:trHeight w:val="340"/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4BD2E425" w14:textId="77484783" w:rsidR="00E738B4" w:rsidRPr="003C5894" w:rsidRDefault="00E738B4" w:rsidP="00E738B4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Sample2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74874C3C" w14:textId="4BE29063" w:rsidR="00E738B4" w:rsidRPr="003C5894" w:rsidRDefault="00E738B4" w:rsidP="00E738B4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Value4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584901D" w14:textId="57D205BE" w:rsidR="00E738B4" w:rsidRPr="003C5894" w:rsidRDefault="00E738B4" w:rsidP="00E738B4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Value5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499954D1" w14:textId="58B9FE08" w:rsidR="00E738B4" w:rsidRPr="003C5894" w:rsidRDefault="00E738B4" w:rsidP="00E738B4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Value6</w:t>
            </w:r>
          </w:p>
        </w:tc>
      </w:tr>
      <w:tr w:rsidR="00E738B4" w:rsidRPr="005B17C1" w14:paraId="27A74416" w14:textId="77777777" w:rsidTr="009D339A">
        <w:trPr>
          <w:trHeight w:val="340"/>
          <w:jc w:val="center"/>
        </w:trPr>
        <w:tc>
          <w:tcPr>
            <w:tcW w:w="0" w:type="auto"/>
            <w:vAlign w:val="center"/>
          </w:tcPr>
          <w:p w14:paraId="195D4194" w14:textId="04EA34E9" w:rsidR="00E738B4" w:rsidRPr="003C5894" w:rsidRDefault="00E738B4" w:rsidP="00E738B4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test</w:t>
            </w:r>
          </w:p>
        </w:tc>
        <w:tc>
          <w:tcPr>
            <w:tcW w:w="0" w:type="auto"/>
            <w:vAlign w:val="center"/>
          </w:tcPr>
          <w:p w14:paraId="29A99073" w14:textId="1ED35D05" w:rsidR="00E738B4" w:rsidRPr="003C5894" w:rsidRDefault="00E738B4" w:rsidP="00E738B4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test</w:t>
            </w:r>
          </w:p>
        </w:tc>
        <w:tc>
          <w:tcPr>
            <w:tcW w:w="0" w:type="auto"/>
            <w:vAlign w:val="center"/>
          </w:tcPr>
          <w:p w14:paraId="691762C4" w14:textId="13393D6F" w:rsidR="00E738B4" w:rsidRPr="003C5894" w:rsidRDefault="00E738B4" w:rsidP="00E738B4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test</w:t>
            </w:r>
          </w:p>
        </w:tc>
        <w:tc>
          <w:tcPr>
            <w:tcW w:w="0" w:type="auto"/>
            <w:vAlign w:val="center"/>
          </w:tcPr>
          <w:p w14:paraId="4134F4FC" w14:textId="2F456F4C" w:rsidR="00E738B4" w:rsidRPr="003C5894" w:rsidRDefault="00E738B4" w:rsidP="00E738B4">
            <w:pPr>
              <w:spacing w:line="36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test</w:t>
            </w:r>
          </w:p>
        </w:tc>
      </w:tr>
      <w:tr w:rsidR="00E738B4" w:rsidRPr="005B17C1" w14:paraId="5172BBD1" w14:textId="77777777" w:rsidTr="009D339A">
        <w:trPr>
          <w:trHeight w:val="340"/>
          <w:jc w:val="center"/>
        </w:trPr>
        <w:tc>
          <w:tcPr>
            <w:tcW w:w="0" w:type="auto"/>
            <w:vAlign w:val="center"/>
          </w:tcPr>
          <w:p w14:paraId="0247E557" w14:textId="38469500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Sample</w:t>
            </w:r>
          </w:p>
        </w:tc>
        <w:tc>
          <w:tcPr>
            <w:tcW w:w="0" w:type="auto"/>
            <w:vAlign w:val="center"/>
          </w:tcPr>
          <w:p w14:paraId="1B35EBB0" w14:textId="6F87C0B1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</w:t>
            </w:r>
          </w:p>
        </w:tc>
        <w:tc>
          <w:tcPr>
            <w:tcW w:w="0" w:type="auto"/>
            <w:vAlign w:val="center"/>
          </w:tcPr>
          <w:p w14:paraId="7E9F7170" w14:textId="0FC71BBA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</w:t>
            </w:r>
          </w:p>
        </w:tc>
        <w:tc>
          <w:tcPr>
            <w:tcW w:w="0" w:type="auto"/>
            <w:vAlign w:val="center"/>
          </w:tcPr>
          <w:p w14:paraId="45CFD6DD" w14:textId="62750036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</w:t>
            </w:r>
          </w:p>
        </w:tc>
      </w:tr>
      <w:tr w:rsidR="00E738B4" w:rsidRPr="005B17C1" w14:paraId="3FE4F66F" w14:textId="77777777" w:rsidTr="009D339A">
        <w:trPr>
          <w:trHeight w:val="340"/>
          <w:jc w:val="center"/>
        </w:trPr>
        <w:tc>
          <w:tcPr>
            <w:tcW w:w="0" w:type="auto"/>
            <w:vAlign w:val="center"/>
          </w:tcPr>
          <w:p w14:paraId="6A69ED84" w14:textId="06CEFD64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Sample</w:t>
            </w:r>
          </w:p>
        </w:tc>
        <w:tc>
          <w:tcPr>
            <w:tcW w:w="0" w:type="auto"/>
            <w:vAlign w:val="center"/>
          </w:tcPr>
          <w:p w14:paraId="7CC9DD1B" w14:textId="45F833EC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</w:t>
            </w:r>
          </w:p>
        </w:tc>
        <w:tc>
          <w:tcPr>
            <w:tcW w:w="0" w:type="auto"/>
            <w:vAlign w:val="center"/>
          </w:tcPr>
          <w:p w14:paraId="6734542F" w14:textId="647F71B4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</w:t>
            </w:r>
          </w:p>
        </w:tc>
        <w:tc>
          <w:tcPr>
            <w:tcW w:w="0" w:type="auto"/>
            <w:vAlign w:val="center"/>
          </w:tcPr>
          <w:p w14:paraId="5D8E872F" w14:textId="3D96029E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</w:t>
            </w:r>
          </w:p>
        </w:tc>
      </w:tr>
      <w:tr w:rsidR="00E738B4" w:rsidRPr="005B17C1" w14:paraId="579AE74B" w14:textId="77777777" w:rsidTr="009D339A">
        <w:trPr>
          <w:trHeight w:val="340"/>
          <w:jc w:val="center"/>
        </w:trPr>
        <w:tc>
          <w:tcPr>
            <w:tcW w:w="0" w:type="auto"/>
            <w:vAlign w:val="center"/>
          </w:tcPr>
          <w:p w14:paraId="3A4AA580" w14:textId="4DDB9761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Sample</w:t>
            </w:r>
          </w:p>
        </w:tc>
        <w:tc>
          <w:tcPr>
            <w:tcW w:w="0" w:type="auto"/>
            <w:vAlign w:val="center"/>
          </w:tcPr>
          <w:p w14:paraId="5CBBE389" w14:textId="5DECB4AE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</w:t>
            </w:r>
          </w:p>
        </w:tc>
        <w:tc>
          <w:tcPr>
            <w:tcW w:w="0" w:type="auto"/>
            <w:vAlign w:val="center"/>
          </w:tcPr>
          <w:p w14:paraId="2F14D5EA" w14:textId="0839FD01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</w:t>
            </w:r>
          </w:p>
        </w:tc>
        <w:tc>
          <w:tcPr>
            <w:tcW w:w="0" w:type="auto"/>
            <w:vAlign w:val="center"/>
          </w:tcPr>
          <w:p w14:paraId="4D5F2F00" w14:textId="3EEF298F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</w:t>
            </w:r>
          </w:p>
        </w:tc>
      </w:tr>
      <w:tr w:rsidR="00E738B4" w:rsidRPr="005B17C1" w14:paraId="005665B7" w14:textId="77777777" w:rsidTr="00E6297B">
        <w:trPr>
          <w:trHeight w:val="340"/>
          <w:jc w:val="center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3014CBA" w14:textId="7C4B4AF6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Sample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3E94C31" w14:textId="5CDC7025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381CDEB9" w14:textId="33ABD772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69940C3" w14:textId="781A3BB2" w:rsidR="00E738B4" w:rsidRPr="00E738B4" w:rsidRDefault="00E738B4" w:rsidP="00E738B4">
            <w:pPr>
              <w:spacing w:line="360" w:lineRule="auto"/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3C5894">
              <w:rPr>
                <w:rFonts w:eastAsia="Times New Roman" w:cs="Times New Roman"/>
                <w:sz w:val="16"/>
                <w:szCs w:val="16"/>
              </w:rPr>
              <w:t>Value</w:t>
            </w:r>
          </w:p>
        </w:tc>
      </w:tr>
    </w:tbl>
    <w:p w14:paraId="04881404" w14:textId="4D5D5C6B" w:rsidR="006D5E40" w:rsidRPr="003C5894" w:rsidRDefault="00AF3447" w:rsidP="00AF3447">
      <w:pPr>
        <w:spacing w:line="360" w:lineRule="auto"/>
        <w:jc w:val="center"/>
        <w:rPr>
          <w:rFonts w:ascii="Noto Serif SC" w:eastAsia="Noto Serif SC" w:hAnsi="Noto Serif SC" w:cs="Times New Roman" w:hint="eastAsia"/>
          <w:sz w:val="16"/>
          <w:szCs w:val="16"/>
        </w:rPr>
      </w:pPr>
      <w:r w:rsidRPr="003C5894">
        <w:rPr>
          <w:rFonts w:ascii="Noto Serif SC" w:eastAsia="Noto Serif SC" w:hAnsi="Noto Serif SC" w:hint="eastAsia"/>
          <w:sz w:val="16"/>
          <w:szCs w:val="16"/>
        </w:rPr>
        <w:t>来源</w:t>
      </w:r>
      <w:r w:rsidRPr="003C5894">
        <w:rPr>
          <w:rFonts w:ascii="Noto Serif SC" w:eastAsia="Noto Serif SC" w:hAnsi="Noto Serif SC" w:cs="Times New Roman"/>
          <w:sz w:val="16"/>
          <w:szCs w:val="16"/>
        </w:rPr>
        <w:t xml:space="preserve">: </w:t>
      </w:r>
      <w:r w:rsidRPr="003C5894">
        <w:rPr>
          <w:rFonts w:ascii="Noto Serif SC" w:eastAsia="Noto Serif SC" w:hAnsi="Noto Serif SC" w:hint="eastAsia"/>
          <w:sz w:val="16"/>
          <w:szCs w:val="16"/>
        </w:rPr>
        <w:t>来源的对比其中Sample2来源于</w:t>
      </w:r>
      <w:r w:rsidR="00543E46" w:rsidRPr="003C5894">
        <w:rPr>
          <w:rFonts w:ascii="Noto Serif SC" w:eastAsia="Noto Serif SC" w:hAnsi="Noto Serif SC" w:hint="eastAsia"/>
          <w:sz w:val="16"/>
          <w:szCs w:val="16"/>
        </w:rPr>
        <w:t xml:space="preserve">某某 </w:t>
      </w:r>
      <w:r w:rsidRPr="006B38E6">
        <w:rPr>
          <w:rFonts w:ascii="Noto Serif SC" w:eastAsia="Noto Serif SC" w:hAnsi="Noto Serif SC" w:cs="Times New Roman"/>
          <w:sz w:val="16"/>
          <w:szCs w:val="16"/>
          <w:highlight w:val="yellow"/>
        </w:rPr>
        <w:t>Noto Serif SC</w:t>
      </w:r>
      <w:r w:rsidRPr="006B38E6">
        <w:rPr>
          <w:rFonts w:ascii="Noto Serif SC" w:eastAsia="Noto Serif SC" w:hAnsi="Noto Serif SC" w:cs="Times New Roman" w:hint="eastAsia"/>
          <w:sz w:val="16"/>
          <w:szCs w:val="16"/>
          <w:highlight w:val="yellow"/>
        </w:rPr>
        <w:t xml:space="preserve"> 8</w:t>
      </w:r>
      <w:r w:rsidR="00FF72AD" w:rsidRPr="006B38E6">
        <w:rPr>
          <w:rFonts w:ascii="Noto Serif SC" w:eastAsia="Noto Serif SC" w:hAnsi="Noto Serif SC" w:cs="Times New Roman" w:hint="eastAsia"/>
          <w:sz w:val="16"/>
          <w:szCs w:val="16"/>
          <w:highlight w:val="yellow"/>
        </w:rPr>
        <w:t>表格外请保持1.5倍行距，来源下方空一行</w:t>
      </w:r>
      <w:r w:rsidRPr="006B38E6">
        <w:rPr>
          <w:rFonts w:ascii="Noto Serif SC" w:eastAsia="Noto Serif SC" w:hAnsi="Noto Serif SC" w:cs="Times New Roman" w:hint="eastAsia"/>
          <w:sz w:val="16"/>
          <w:szCs w:val="16"/>
          <w:highlight w:val="yellow"/>
        </w:rPr>
        <w:t xml:space="preserve"> </w:t>
      </w:r>
      <w:r w:rsidR="003C5894" w:rsidRPr="006B38E6">
        <w:rPr>
          <w:rFonts w:ascii="Noto Serif SC" w:eastAsia="Noto Serif SC" w:hAnsi="Noto Serif SC" w:cs="Times New Roman" w:hint="eastAsia"/>
          <w:sz w:val="16"/>
          <w:szCs w:val="16"/>
          <w:highlight w:val="yellow"/>
        </w:rPr>
        <w:t>三线表内原则上应为Roman 8号字体、</w:t>
      </w:r>
      <w:r w:rsidR="009D339A" w:rsidRPr="005B17C1">
        <w:rPr>
          <w:rFonts w:ascii="Noto Serif SC" w:eastAsia="Noto Serif SC" w:hAnsi="Noto Serif SC" w:cstheme="minorBidi" w:hint="eastAsia"/>
          <w:noProof/>
          <w:sz w:val="16"/>
          <w:szCs w:val="16"/>
          <w:highlight w:val="yellow"/>
        </w:rPr>
        <w:t>表格属性的设置</w:t>
      </w:r>
      <w:r w:rsidR="009D339A" w:rsidRPr="005B17C1">
        <w:rPr>
          <w:rFonts w:ascii="Noto Serif SC" w:eastAsia="Noto Serif SC" w:hAnsi="Noto Serif SC" w:cstheme="minorBidi"/>
          <w:noProof/>
          <w:sz w:val="16"/>
          <w:szCs w:val="16"/>
          <w:highlight w:val="yellow"/>
        </w:rPr>
        <w:t xml:space="preserve"> </w:t>
      </w:r>
      <w:r w:rsidR="009D339A" w:rsidRPr="005B17C1">
        <w:rPr>
          <w:rFonts w:ascii="Noto Serif SC" w:eastAsia="Noto Serif SC" w:hAnsi="Noto Serif SC" w:cstheme="minorBidi" w:hint="eastAsia"/>
          <w:noProof/>
          <w:sz w:val="16"/>
          <w:szCs w:val="16"/>
          <w:highlight w:val="yellow"/>
        </w:rPr>
        <w:t>请直接右键对应表格，在表格属性内设置最长100%的宽度，行指定高度0.6cm、最小值，列取消指定宽度（可根据实际显示均匀分布列），单元格字号取消指定宽度，三线表内行距1.5倍，单元格边距原则上为上0、下0、左右各0.15cm</w:t>
      </w:r>
      <w:r w:rsidR="00E6297B" w:rsidRPr="005B17C1">
        <w:rPr>
          <w:rFonts w:ascii="Noto Serif SC" w:eastAsia="Noto Serif SC" w:hAnsi="Noto Serif SC" w:cstheme="minorBidi" w:hint="eastAsia"/>
          <w:noProof/>
          <w:sz w:val="16"/>
          <w:szCs w:val="16"/>
          <w:highlight w:val="yellow"/>
        </w:rPr>
        <w:t>，跨页时需要重复标题行，三线表上下框线为1.5磅、标题行下框线为0.75磅</w:t>
      </w:r>
      <w:r w:rsidR="001C3CF8" w:rsidRPr="003C5894">
        <w:rPr>
          <w:rFonts w:ascii="Noto Serif SC" w:eastAsia="Noto Serif SC" w:hAnsi="Noto Serif SC" w:cs="Times New Roman"/>
          <w:sz w:val="16"/>
          <w:szCs w:val="16"/>
        </w:rPr>
        <w:br/>
      </w:r>
    </w:p>
    <w:p w14:paraId="2E2C5A3B" w14:textId="3AD7012D" w:rsidR="003F39A5" w:rsidRPr="005B17C1" w:rsidRDefault="004357F9" w:rsidP="008B7205">
      <w:pPr>
        <w:spacing w:line="360" w:lineRule="auto"/>
        <w:ind w:firstLine="420"/>
        <w:jc w:val="center"/>
        <w:rPr>
          <w:rFonts w:ascii="华文宋体" w:eastAsia="华文宋体" w:hAnsi="华文宋体" w:cstheme="minorEastAsia" w:hint="eastAsia"/>
          <w:sz w:val="18"/>
          <w:szCs w:val="18"/>
        </w:rPr>
      </w:pPr>
      <w:r>
        <w:rPr>
          <w:rFonts w:eastAsia="Times New Roman" w:cs="Times New Roman"/>
          <w:noProof/>
          <w:sz w:val="24"/>
        </w:rPr>
        <w:drawing>
          <wp:inline distT="114300" distB="114300" distL="114300" distR="114300" wp14:anchorId="3DA4670A" wp14:editId="0485FE60">
            <wp:extent cx="4241800" cy="1676400"/>
            <wp:effectExtent l="0" t="0" r="6350" b="0"/>
            <wp:docPr id="3547064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 preferRelativeResize="0"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CF53EC" w14:textId="7DA7CD54" w:rsidR="008B7205" w:rsidRPr="005B17C1" w:rsidRDefault="008B7205" w:rsidP="008B7205">
      <w:pPr>
        <w:ind w:firstLine="420"/>
        <w:jc w:val="center"/>
        <w:rPr>
          <w:rFonts w:ascii="华文宋体" w:eastAsia="华文宋体" w:hAnsi="华文宋体" w:cstheme="minorEastAsia" w:hint="eastAsia"/>
          <w:sz w:val="18"/>
          <w:szCs w:val="18"/>
        </w:rPr>
      </w:pPr>
      <w:r w:rsidRPr="005B17C1">
        <w:rPr>
          <w:rFonts w:ascii="Noto Serif SC" w:eastAsia="Noto Serif SC" w:hAnsi="Noto Serif SC" w:cstheme="minorEastAsia" w:hint="eastAsia"/>
          <w:sz w:val="16"/>
          <w:szCs w:val="16"/>
        </w:rPr>
        <w:t>图1</w:t>
      </w:r>
      <w:r w:rsidR="00D86A14" w:rsidRPr="005B17C1">
        <w:rPr>
          <w:rFonts w:ascii="Noto Serif SC" w:eastAsia="Noto Serif SC" w:hAnsi="Noto Serif SC" w:cstheme="minorEastAsia" w:hint="eastAsia"/>
          <w:sz w:val="16"/>
          <w:szCs w:val="16"/>
        </w:rPr>
        <w:t xml:space="preserve"> </w:t>
      </w:r>
      <w:r w:rsidR="00F74DD7" w:rsidRPr="005B17C1">
        <w:rPr>
          <w:rFonts w:ascii="Noto Serif SC" w:eastAsia="Noto Serif SC" w:hAnsi="Noto Serif SC" w:cstheme="minorEastAsia"/>
          <w:sz w:val="16"/>
          <w:szCs w:val="16"/>
        </w:rPr>
        <w:t>XXX</w:t>
      </w:r>
      <w:r w:rsidRPr="005B17C1">
        <w:rPr>
          <w:rFonts w:ascii="Noto Serif SC" w:eastAsia="Noto Serif SC" w:hAnsi="Noto Serif SC" w:cstheme="minorEastAsia" w:hint="eastAsia"/>
          <w:sz w:val="16"/>
          <w:szCs w:val="16"/>
        </w:rPr>
        <w:t>的对比，其中蓝色为</w:t>
      </w:r>
      <w:r w:rsidR="00F74DD7" w:rsidRPr="005B17C1">
        <w:rPr>
          <w:rFonts w:ascii="Noto Serif SC" w:eastAsia="Noto Serif SC" w:hAnsi="Noto Serif SC" w:cstheme="minorEastAsia"/>
          <w:sz w:val="16"/>
          <w:szCs w:val="16"/>
        </w:rPr>
        <w:t>XXX</w:t>
      </w:r>
      <w:r w:rsidRPr="005B17C1">
        <w:rPr>
          <w:rFonts w:ascii="Noto Serif SC" w:eastAsia="Noto Serif SC" w:hAnsi="Noto Serif SC" w:cstheme="minorEastAsia" w:hint="eastAsia"/>
          <w:sz w:val="16"/>
          <w:szCs w:val="16"/>
        </w:rPr>
        <w:t>，红色为</w:t>
      </w:r>
      <w:r w:rsidR="00F74DD7" w:rsidRPr="005B17C1">
        <w:rPr>
          <w:rFonts w:ascii="Noto Serif SC" w:eastAsia="Noto Serif SC" w:hAnsi="Noto Serif SC" w:cstheme="minorEastAsia"/>
          <w:sz w:val="16"/>
          <w:szCs w:val="16"/>
        </w:rPr>
        <w:t>XXX</w:t>
      </w:r>
      <w:r w:rsidRPr="005B17C1">
        <w:rPr>
          <w:rFonts w:ascii="Noto Serif SC" w:eastAsia="Noto Serif SC" w:hAnsi="Noto Serif SC" w:cstheme="minorEastAsia" w:hint="eastAsia"/>
          <w:sz w:val="16"/>
          <w:szCs w:val="16"/>
        </w:rPr>
        <w:t>，图源来自</w:t>
      </w:r>
      <w:r w:rsidR="00F74DD7" w:rsidRPr="005B17C1">
        <w:rPr>
          <w:rFonts w:ascii="Noto Serif SC" w:eastAsia="Noto Serif SC" w:hAnsi="Noto Serif SC" w:cstheme="minorEastAsia"/>
          <w:sz w:val="16"/>
          <w:szCs w:val="16"/>
        </w:rPr>
        <w:t>XXX</w:t>
      </w:r>
      <w:r w:rsidRPr="005B17C1">
        <w:rPr>
          <w:rFonts w:ascii="Noto Serif SC" w:eastAsia="Noto Serif SC" w:hAnsi="Noto Serif SC" w:cstheme="minorEastAsia" w:hint="eastAsia"/>
          <w:sz w:val="16"/>
          <w:szCs w:val="16"/>
        </w:rPr>
        <w:t>“</w:t>
      </w:r>
      <w:r w:rsidR="00F74DD7" w:rsidRPr="005B17C1">
        <w:rPr>
          <w:rFonts w:ascii="Noto Serif SC" w:eastAsia="Noto Serif SC" w:hAnsi="Noto Serif SC" w:cstheme="minorEastAsia"/>
          <w:sz w:val="16"/>
          <w:szCs w:val="16"/>
        </w:rPr>
        <w:t>XXX</w:t>
      </w:r>
      <w:r w:rsidRPr="005B17C1">
        <w:rPr>
          <w:rFonts w:ascii="Noto Serif SC" w:eastAsia="Noto Serif SC" w:hAnsi="Noto Serif SC" w:cstheme="minorEastAsia" w:hint="eastAsia"/>
          <w:sz w:val="16"/>
          <w:szCs w:val="16"/>
        </w:rPr>
        <w:t>对比”</w:t>
      </w:r>
      <w:r w:rsidR="007E0300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（</w:t>
      </w:r>
      <w:r w:rsidR="007E0300" w:rsidRPr="005B17C1">
        <w:rPr>
          <w:rFonts w:ascii="华文宋体" w:eastAsia="华文宋体" w:hAnsi="华文宋体" w:cstheme="minorEastAsia"/>
          <w:sz w:val="18"/>
          <w:szCs w:val="18"/>
          <w:highlight w:val="yellow"/>
        </w:rPr>
        <w:t>Noto Serif SC 8</w:t>
      </w:r>
      <w:r w:rsidR="007E0300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号）</w:t>
      </w:r>
      <w:r w:rsidR="00FF72AD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图注释后及图片前应空一行</w:t>
      </w:r>
    </w:p>
    <w:p w14:paraId="5BF9B456" w14:textId="77777777" w:rsidR="006D5E40" w:rsidRPr="005B17C1" w:rsidRDefault="006D5E40" w:rsidP="008B7205">
      <w:pPr>
        <w:ind w:firstLine="420"/>
        <w:jc w:val="center"/>
        <w:rPr>
          <w:rFonts w:ascii="Noto Serif SC" w:eastAsia="Noto Serif SC" w:hAnsi="Noto Serif SC" w:cstheme="minorEastAsia" w:hint="eastAsia"/>
          <w:sz w:val="16"/>
          <w:szCs w:val="16"/>
        </w:rPr>
      </w:pPr>
    </w:p>
    <w:p w14:paraId="4F46E8D1" w14:textId="3CA998B4" w:rsidR="003F39A5" w:rsidRPr="005B17C1" w:rsidRDefault="00000000">
      <w:pPr>
        <w:rPr>
          <w:rFonts w:ascii="Noto Sans SC" w:eastAsia="Noto Sans SC" w:hAnsi="Noto Sans SC" w:cs="Times New Roman" w:hint="eastAsia"/>
          <w:sz w:val="24"/>
        </w:rPr>
      </w:pPr>
      <w:r w:rsidRPr="005B17C1">
        <w:rPr>
          <w:rFonts w:ascii="Noto Sans SC" w:eastAsia="Noto Sans SC" w:hAnsi="Noto Sans SC" w:cs="Times New Roman" w:hint="eastAsia"/>
          <w:sz w:val="24"/>
        </w:rPr>
        <w:lastRenderedPageBreak/>
        <w:t>二、市场分析</w:t>
      </w:r>
      <w:r w:rsidR="00F74DD7" w:rsidRPr="005B17C1">
        <w:rPr>
          <w:rFonts w:ascii="Noto Sans SC" w:eastAsia="Noto Sans SC" w:hAnsi="Noto Sans SC" w:cs="Times New Roman" w:hint="eastAsia"/>
          <w:sz w:val="24"/>
          <w:highlight w:val="yellow"/>
        </w:rPr>
        <w:t>（</w:t>
      </w:r>
      <w:r w:rsidR="00F74DD7" w:rsidRPr="005B17C1">
        <w:rPr>
          <w:rFonts w:ascii="Noto Sans SC" w:eastAsia="Noto Sans SC" w:hAnsi="Noto Sans SC" w:cs="Times New Roman"/>
          <w:sz w:val="24"/>
          <w:highlight w:val="yellow"/>
        </w:rPr>
        <w:t>Noto Sans SC</w:t>
      </w:r>
      <w:r w:rsidR="00F74DD7" w:rsidRPr="005B17C1">
        <w:rPr>
          <w:rFonts w:ascii="Noto Sans SC" w:eastAsia="Noto Sans SC" w:hAnsi="Noto Sans SC" w:cs="Times New Roman" w:hint="eastAsia"/>
          <w:sz w:val="24"/>
          <w:highlight w:val="yellow"/>
        </w:rPr>
        <w:t xml:space="preserve"> 12）</w:t>
      </w:r>
    </w:p>
    <w:p w14:paraId="6E5E7D34" w14:textId="1D011699" w:rsidR="003F39A5" w:rsidRPr="005B17C1" w:rsidRDefault="00000000">
      <w:pPr>
        <w:rPr>
          <w:rFonts w:ascii="Noto Sans SC" w:eastAsia="Noto Sans SC" w:hAnsi="Noto Sans SC" w:cs="Times New Roman" w:hint="eastAsia"/>
          <w:sz w:val="20"/>
          <w:szCs w:val="20"/>
        </w:rPr>
      </w:pPr>
      <w:r w:rsidRPr="005B17C1">
        <w:rPr>
          <w:rFonts w:ascii="Noto Sans SC" w:eastAsia="Noto Sans SC" w:hAnsi="Noto Sans SC" w:cs="Times New Roman"/>
          <w:sz w:val="20"/>
          <w:szCs w:val="20"/>
        </w:rPr>
        <w:tab/>
      </w:r>
      <w:r w:rsidRPr="005B17C1">
        <w:rPr>
          <w:rFonts w:ascii="Noto Sans SC" w:eastAsia="Noto Sans SC" w:hAnsi="Noto Sans SC" w:cs="Times New Roman" w:hint="eastAsia"/>
          <w:sz w:val="20"/>
          <w:szCs w:val="20"/>
        </w:rPr>
        <w:t>（一）市场需求</w:t>
      </w:r>
      <w:r w:rsidR="00F74DD7" w:rsidRPr="005B17C1">
        <w:rPr>
          <w:rFonts w:ascii="Noto Sans SC" w:eastAsia="Noto Sans SC" w:hAnsi="Noto Sans SC" w:cs="Times New Roman" w:hint="eastAsia"/>
          <w:sz w:val="20"/>
          <w:szCs w:val="20"/>
          <w:highlight w:val="yellow"/>
        </w:rPr>
        <w:t>（</w:t>
      </w:r>
      <w:r w:rsidR="00F74DD7" w:rsidRPr="005B17C1">
        <w:rPr>
          <w:rFonts w:ascii="Noto Sans SC" w:eastAsia="Noto Sans SC" w:hAnsi="Noto Sans SC" w:cs="Times New Roman"/>
          <w:sz w:val="20"/>
          <w:szCs w:val="20"/>
          <w:highlight w:val="yellow"/>
        </w:rPr>
        <w:t>Noto Sans SC</w:t>
      </w:r>
      <w:r w:rsidR="00F74DD7" w:rsidRPr="005B17C1">
        <w:rPr>
          <w:rFonts w:ascii="Noto Sans SC" w:eastAsia="Noto Sans SC" w:hAnsi="Noto Sans SC" w:cs="Times New Roman" w:hint="eastAsia"/>
          <w:sz w:val="20"/>
          <w:szCs w:val="20"/>
          <w:highlight w:val="yellow"/>
        </w:rPr>
        <w:t xml:space="preserve"> 10）</w:t>
      </w:r>
    </w:p>
    <w:p w14:paraId="39F62795" w14:textId="5731EB1B" w:rsidR="003F39A5" w:rsidRPr="005B17C1" w:rsidRDefault="007E0300">
      <w:pPr>
        <w:spacing w:line="360" w:lineRule="auto"/>
        <w:ind w:firstLine="420"/>
        <w:rPr>
          <w:rFonts w:ascii="Noto Serif SC" w:eastAsia="Noto Serif SC" w:hAnsi="Noto Serif SC" w:cs="Times New Roman" w:hint="eastAsia"/>
          <w:sz w:val="20"/>
          <w:szCs w:val="20"/>
        </w:rPr>
      </w:pPr>
      <w:r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（</w:t>
      </w:r>
      <w:r w:rsidRPr="005B17C1">
        <w:rPr>
          <w:rFonts w:ascii="华文宋体" w:eastAsia="华文宋体" w:hAnsi="华文宋体" w:cstheme="minorEastAsia"/>
          <w:sz w:val="18"/>
          <w:szCs w:val="18"/>
          <w:highlight w:val="yellow"/>
        </w:rPr>
        <w:t>Noto Serif SC 10</w:t>
      </w:r>
      <w:r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号）</w:t>
      </w:r>
      <w:r w:rsidR="004B2A81" w:rsidRPr="005B17C1">
        <w:rPr>
          <w:rFonts w:ascii="Noto Serif SC" w:eastAsia="Noto Serif SC" w:hAnsi="Noto Serif SC" w:cstheme="minorEastAsia" w:hint="eastAsia"/>
          <w:sz w:val="20"/>
          <w:szCs w:val="20"/>
        </w:rPr>
        <w:t>文中如有表格请使用三线表。</w:t>
      </w:r>
    </w:p>
    <w:p w14:paraId="335943FD" w14:textId="45B0B765" w:rsidR="003F39A5" w:rsidRPr="005B17C1" w:rsidRDefault="00000000">
      <w:pPr>
        <w:rPr>
          <w:rFonts w:ascii="Noto Sans SC" w:eastAsia="Noto Sans SC" w:hAnsi="Noto Sans SC" w:cs="Times New Roman" w:hint="eastAsia"/>
          <w:sz w:val="20"/>
          <w:szCs w:val="20"/>
        </w:rPr>
      </w:pPr>
      <w:r w:rsidRPr="005B17C1">
        <w:rPr>
          <w:rFonts w:ascii="Noto Sans SC" w:eastAsia="Noto Sans SC" w:hAnsi="Noto Sans SC" w:cs="Times New Roman"/>
          <w:sz w:val="20"/>
          <w:szCs w:val="20"/>
        </w:rPr>
        <w:tab/>
      </w:r>
      <w:r w:rsidRPr="005B17C1">
        <w:rPr>
          <w:rFonts w:ascii="Noto Sans SC" w:eastAsia="Noto Sans SC" w:hAnsi="Noto Sans SC" w:cs="Times New Roman" w:hint="eastAsia"/>
          <w:sz w:val="20"/>
          <w:szCs w:val="20"/>
        </w:rPr>
        <w:t>（二）客源结构</w:t>
      </w:r>
      <w:r w:rsidR="00F74DD7" w:rsidRPr="005B17C1">
        <w:rPr>
          <w:rFonts w:ascii="Noto Sans SC" w:eastAsia="Noto Sans SC" w:hAnsi="Noto Sans SC" w:cs="Times New Roman" w:hint="eastAsia"/>
          <w:sz w:val="20"/>
          <w:szCs w:val="20"/>
          <w:highlight w:val="yellow"/>
        </w:rPr>
        <w:t>（</w:t>
      </w:r>
      <w:r w:rsidR="00F74DD7" w:rsidRPr="005B17C1">
        <w:rPr>
          <w:rFonts w:ascii="Noto Sans SC" w:eastAsia="Noto Sans SC" w:hAnsi="Noto Sans SC" w:cs="Times New Roman"/>
          <w:sz w:val="20"/>
          <w:szCs w:val="20"/>
          <w:highlight w:val="yellow"/>
        </w:rPr>
        <w:t>Noto Sans SC</w:t>
      </w:r>
      <w:r w:rsidR="00F74DD7" w:rsidRPr="005B17C1">
        <w:rPr>
          <w:rFonts w:ascii="Noto Sans SC" w:eastAsia="Noto Sans SC" w:hAnsi="Noto Sans SC" w:cs="Times New Roman" w:hint="eastAsia"/>
          <w:sz w:val="20"/>
          <w:szCs w:val="20"/>
          <w:highlight w:val="yellow"/>
        </w:rPr>
        <w:t xml:space="preserve"> 10）</w:t>
      </w:r>
    </w:p>
    <w:p w14:paraId="7D5DFFAB" w14:textId="34303793" w:rsidR="003F39A5" w:rsidRPr="005B17C1" w:rsidRDefault="007E0300" w:rsidP="00C5268A">
      <w:pPr>
        <w:spacing w:line="360" w:lineRule="auto"/>
        <w:ind w:firstLine="420"/>
        <w:rPr>
          <w:rFonts w:ascii="Noto Serif SC" w:eastAsia="Noto Serif SC" w:hAnsi="Noto Serif SC" w:cstheme="minorEastAsia" w:hint="eastAsia"/>
          <w:sz w:val="20"/>
          <w:szCs w:val="20"/>
        </w:rPr>
      </w:pPr>
      <w:r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（</w:t>
      </w:r>
      <w:r w:rsidRPr="005B17C1">
        <w:rPr>
          <w:rFonts w:ascii="华文宋体" w:eastAsia="华文宋体" w:hAnsi="华文宋体" w:cstheme="minorEastAsia"/>
          <w:sz w:val="18"/>
          <w:szCs w:val="18"/>
          <w:highlight w:val="yellow"/>
        </w:rPr>
        <w:t>Noto Serif SC 10</w:t>
      </w:r>
      <w:r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号）</w:t>
      </w:r>
      <w:r w:rsidR="004B2A81" w:rsidRPr="005B17C1">
        <w:rPr>
          <w:rFonts w:ascii="Noto Serif SC" w:eastAsia="Noto Serif SC" w:hAnsi="Noto Serif SC" w:cstheme="minorEastAsia" w:hint="eastAsia"/>
          <w:sz w:val="20"/>
          <w:szCs w:val="20"/>
        </w:rPr>
        <w:t>文中如有表格请使用三线表</w:t>
      </w:r>
      <w:r w:rsidR="00A159F5" w:rsidRPr="005B17C1">
        <w:rPr>
          <w:rFonts w:ascii="Noto Serif SC" w:eastAsia="Noto Serif SC" w:hAnsi="Noto Serif SC" w:cstheme="minorEastAsia" w:hint="eastAsia"/>
          <w:sz w:val="20"/>
          <w:szCs w:val="20"/>
        </w:rPr>
        <w:t>，下方的图片为样例，图片前跟图片（注释）后应空一行</w:t>
      </w:r>
    </w:p>
    <w:p w14:paraId="1EE869AD" w14:textId="77777777" w:rsidR="00A4490F" w:rsidRPr="005B17C1" w:rsidRDefault="00A4490F" w:rsidP="00C5268A">
      <w:pPr>
        <w:spacing w:line="360" w:lineRule="auto"/>
        <w:ind w:firstLine="420"/>
        <w:rPr>
          <w:rFonts w:ascii="华文宋体" w:eastAsia="华文宋体" w:hAnsi="华文宋体" w:cs="Times New Roman" w:hint="eastAsia"/>
          <w:sz w:val="18"/>
          <w:szCs w:val="18"/>
        </w:rPr>
      </w:pPr>
    </w:p>
    <w:p w14:paraId="44C751B9" w14:textId="4487E177" w:rsidR="008B7205" w:rsidRPr="005B17C1" w:rsidRDefault="004357F9" w:rsidP="008B7205">
      <w:pPr>
        <w:spacing w:line="360" w:lineRule="auto"/>
        <w:ind w:firstLine="420"/>
        <w:jc w:val="center"/>
        <w:rPr>
          <w:rFonts w:ascii="华文宋体" w:eastAsia="华文宋体" w:hAnsi="华文宋体" w:cs="Times New Roman" w:hint="eastAsia"/>
          <w:sz w:val="18"/>
          <w:szCs w:val="18"/>
        </w:rPr>
      </w:pPr>
      <w:r>
        <w:rPr>
          <w:rFonts w:eastAsia="Times New Roman" w:cs="Times New Roman"/>
          <w:noProof/>
          <w:sz w:val="24"/>
        </w:rPr>
        <w:drawing>
          <wp:inline distT="114300" distB="114300" distL="114300" distR="114300" wp14:anchorId="05A59741" wp14:editId="055C4528">
            <wp:extent cx="4241800" cy="1676400"/>
            <wp:effectExtent l="0" t="0" r="635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 preferRelativeResize="0"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92BD3E" w14:textId="09763425" w:rsidR="003F39A5" w:rsidRPr="005B17C1" w:rsidRDefault="008B7205" w:rsidP="00FF72AD">
      <w:pPr>
        <w:ind w:firstLine="420"/>
        <w:jc w:val="center"/>
        <w:rPr>
          <w:rFonts w:ascii="华文宋体" w:eastAsia="华文宋体" w:hAnsi="华文宋体" w:cstheme="minorEastAsia" w:hint="eastAsia"/>
          <w:sz w:val="18"/>
          <w:szCs w:val="18"/>
        </w:rPr>
      </w:pPr>
      <w:r w:rsidRPr="005B17C1">
        <w:rPr>
          <w:rFonts w:ascii="Noto Serif SC" w:eastAsia="Noto Serif SC" w:hAnsi="Noto Serif SC" w:cstheme="minorEastAsia" w:hint="eastAsia"/>
          <w:sz w:val="16"/>
          <w:szCs w:val="16"/>
        </w:rPr>
        <w:t>图</w:t>
      </w:r>
      <w:r w:rsidR="00D86A14" w:rsidRPr="005B17C1">
        <w:rPr>
          <w:rFonts w:ascii="Noto Serif SC" w:eastAsia="Noto Serif SC" w:hAnsi="Noto Serif SC" w:cstheme="minorEastAsia" w:hint="eastAsia"/>
          <w:sz w:val="16"/>
          <w:szCs w:val="16"/>
        </w:rPr>
        <w:t>2</w:t>
      </w:r>
      <w:r w:rsidRPr="005B17C1">
        <w:rPr>
          <w:rFonts w:ascii="Noto Serif SC" w:eastAsia="Noto Serif SC" w:hAnsi="Noto Serif SC" w:cstheme="minorEastAsia" w:hint="eastAsia"/>
          <w:sz w:val="16"/>
          <w:szCs w:val="16"/>
        </w:rPr>
        <w:t>结构与其他的对比，其中蓝色为</w:t>
      </w:r>
      <w:r w:rsidR="00C5268A" w:rsidRPr="005B17C1">
        <w:rPr>
          <w:rFonts w:ascii="Noto Serif SC" w:eastAsia="Noto Serif SC" w:hAnsi="Noto Serif SC" w:cstheme="minorEastAsia"/>
          <w:sz w:val="16"/>
          <w:szCs w:val="16"/>
        </w:rPr>
        <w:t>XXX</w:t>
      </w:r>
      <w:r w:rsidRPr="005B17C1">
        <w:rPr>
          <w:rFonts w:ascii="Noto Serif SC" w:eastAsia="Noto Serif SC" w:hAnsi="Noto Serif SC" w:cstheme="minorEastAsia" w:hint="eastAsia"/>
          <w:sz w:val="16"/>
          <w:szCs w:val="16"/>
        </w:rPr>
        <w:t>，红色为</w:t>
      </w:r>
      <w:r w:rsidR="00C5268A" w:rsidRPr="005B17C1">
        <w:rPr>
          <w:rFonts w:ascii="Noto Serif SC" w:eastAsia="Noto Serif SC" w:hAnsi="Noto Serif SC" w:cstheme="minorEastAsia"/>
          <w:sz w:val="16"/>
          <w:szCs w:val="16"/>
        </w:rPr>
        <w:t>XXX</w:t>
      </w:r>
      <w:r w:rsidRPr="005B17C1">
        <w:rPr>
          <w:rFonts w:ascii="Noto Serif SC" w:eastAsia="Noto Serif SC" w:hAnsi="Noto Serif SC" w:cstheme="minorEastAsia" w:hint="eastAsia"/>
          <w:sz w:val="16"/>
          <w:szCs w:val="16"/>
        </w:rPr>
        <w:t>，图源来自百度文库“</w:t>
      </w:r>
      <w:r w:rsidR="00C5268A" w:rsidRPr="005B17C1">
        <w:rPr>
          <w:rFonts w:ascii="Noto Serif SC" w:eastAsia="Noto Serif SC" w:hAnsi="Noto Serif SC" w:cstheme="minorEastAsia"/>
          <w:sz w:val="16"/>
          <w:szCs w:val="16"/>
        </w:rPr>
        <w:t>XXX</w:t>
      </w:r>
      <w:r w:rsidRPr="005B17C1">
        <w:rPr>
          <w:rFonts w:ascii="Noto Serif SC" w:eastAsia="Noto Serif SC" w:hAnsi="Noto Serif SC" w:cstheme="minorEastAsia" w:hint="eastAsia"/>
          <w:sz w:val="16"/>
          <w:szCs w:val="16"/>
        </w:rPr>
        <w:t>结构的对比”</w:t>
      </w:r>
      <w:r w:rsidR="007E0300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 xml:space="preserve"> （</w:t>
      </w:r>
      <w:r w:rsidR="007E0300" w:rsidRPr="005B17C1">
        <w:rPr>
          <w:rFonts w:ascii="华文宋体" w:eastAsia="华文宋体" w:hAnsi="华文宋体" w:cstheme="minorEastAsia"/>
          <w:sz w:val="18"/>
          <w:szCs w:val="18"/>
          <w:highlight w:val="yellow"/>
        </w:rPr>
        <w:t>Noto Serif SC 8</w:t>
      </w:r>
      <w:r w:rsidR="007E0300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号）</w:t>
      </w:r>
      <w:r w:rsidR="00FF72AD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图注释后及图片前应空一行</w:t>
      </w:r>
    </w:p>
    <w:p w14:paraId="61CC366A" w14:textId="77777777" w:rsidR="00A4490F" w:rsidRPr="005B17C1" w:rsidRDefault="00A4490F" w:rsidP="00FF72AD">
      <w:pPr>
        <w:ind w:firstLine="420"/>
        <w:jc w:val="center"/>
        <w:rPr>
          <w:rFonts w:cstheme="minorBidi"/>
          <w:noProof/>
        </w:rPr>
      </w:pPr>
    </w:p>
    <w:p w14:paraId="6446207D" w14:textId="2DAD04EB" w:rsidR="00A4490F" w:rsidRPr="005B17C1" w:rsidRDefault="00A4490F" w:rsidP="00A4490F">
      <w:pPr>
        <w:ind w:left="420" w:firstLine="420"/>
        <w:jc w:val="left"/>
        <w:rPr>
          <w:rFonts w:ascii="Noto Serif SC" w:eastAsia="Noto Serif SC" w:hAnsi="Noto Serif SC" w:cstheme="minorEastAsia" w:hint="eastAsia"/>
          <w:sz w:val="20"/>
          <w:szCs w:val="20"/>
        </w:rPr>
      </w:pP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正文保持1.5倍行距</w:t>
      </w:r>
      <w:r w:rsidR="0052510F" w:rsidRPr="005B17C1">
        <w:rPr>
          <w:rFonts w:ascii="Noto Serif SC" w:eastAsia="Noto Serif SC" w:hAnsi="Noto Serif SC" w:cstheme="minorEastAsia" w:hint="eastAsia"/>
          <w:sz w:val="20"/>
          <w:szCs w:val="20"/>
        </w:rPr>
        <w:t>，首行缩进2字符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，</w:t>
      </w:r>
      <w:r w:rsidRPr="005B17C1">
        <w:rPr>
          <w:rFonts w:ascii="Noto Serif SC" w:eastAsia="Noto Serif SC" w:hAnsi="Noto Serif SC" w:cstheme="minorEastAsia"/>
          <w:sz w:val="20"/>
          <w:szCs w:val="20"/>
        </w:rPr>
        <w:t xml:space="preserve">Noto Serif SC 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10号字体，如有脚注可在对应页面下方加入，脚注使用</w:t>
      </w:r>
      <w:r w:rsidRPr="005B17C1">
        <w:rPr>
          <w:rFonts w:ascii="Noto Serif SC" w:eastAsia="Noto Serif SC" w:hAnsi="Noto Serif SC" w:cstheme="minorEastAsia"/>
          <w:sz w:val="20"/>
          <w:szCs w:val="20"/>
        </w:rPr>
        <w:t xml:space="preserve">Noto Serif SC 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>8号，设置表格的宽度请按照下图，最长度量单位设置为100%（等同页边距），三线表内请使用</w:t>
      </w:r>
      <w:r w:rsidRPr="005B17C1">
        <w:rPr>
          <w:rFonts w:ascii="Noto Serif SC" w:eastAsia="Noto Serif SC" w:hAnsi="Noto Serif SC" w:cstheme="minorEastAsia"/>
          <w:sz w:val="20"/>
          <w:szCs w:val="20"/>
        </w:rPr>
        <w:t>Times New Roman</w:t>
      </w:r>
      <w:r w:rsidRPr="005B17C1">
        <w:rPr>
          <w:rFonts w:ascii="Noto Serif SC" w:eastAsia="Noto Serif SC" w:hAnsi="Noto Serif SC" w:cstheme="minorEastAsia" w:hint="eastAsia"/>
          <w:sz w:val="20"/>
          <w:szCs w:val="20"/>
        </w:rPr>
        <w:t xml:space="preserve"> 8号字体</w:t>
      </w:r>
      <w:r w:rsidR="006B38E6" w:rsidRPr="005B17C1">
        <w:rPr>
          <w:rFonts w:ascii="Noto Serif SC" w:eastAsia="Noto Serif SC" w:hAnsi="Noto Serif SC" w:cstheme="minorEastAsia" w:hint="eastAsia"/>
          <w:sz w:val="20"/>
          <w:szCs w:val="20"/>
        </w:rPr>
        <w:t>，图片前后原则应空一行，如为了排版美观可以适当裁剪图片、缩小图片、不空行</w:t>
      </w:r>
    </w:p>
    <w:p w14:paraId="67BDD1D8" w14:textId="77777777" w:rsidR="00A4490F" w:rsidRPr="005B17C1" w:rsidRDefault="00A4490F" w:rsidP="00A4490F">
      <w:pPr>
        <w:ind w:left="420" w:firstLine="420"/>
        <w:jc w:val="left"/>
        <w:rPr>
          <w:rFonts w:cs="Times New Roman"/>
          <w:noProof/>
        </w:rPr>
      </w:pPr>
    </w:p>
    <w:p w14:paraId="4FB84E98" w14:textId="42CD6FAB" w:rsidR="00A4490F" w:rsidRPr="005B17C1" w:rsidRDefault="0052510F" w:rsidP="00FF72AD">
      <w:pPr>
        <w:ind w:firstLine="420"/>
        <w:jc w:val="center"/>
        <w:rPr>
          <w:rFonts w:ascii="华文宋体" w:eastAsia="华文宋体" w:hAnsi="华文宋体" w:cstheme="minorEastAsia" w:hint="eastAsia"/>
          <w:sz w:val="18"/>
          <w:szCs w:val="18"/>
        </w:rPr>
      </w:pPr>
      <w:r w:rsidRPr="005B17C1">
        <w:rPr>
          <w:rFonts w:cstheme="minorBidi"/>
          <w:noProof/>
        </w:rPr>
        <w:lastRenderedPageBreak/>
        <w:drawing>
          <wp:inline distT="0" distB="0" distL="0" distR="0" wp14:anchorId="34EFFC1D" wp14:editId="0BD9176E">
            <wp:extent cx="5067276" cy="4080441"/>
            <wp:effectExtent l="0" t="0" r="635" b="0"/>
            <wp:docPr id="19926269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626958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5014" cy="408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FFB33" w14:textId="4D31F3F8" w:rsidR="00A4490F" w:rsidRPr="005B17C1" w:rsidRDefault="00A4490F" w:rsidP="00A4490F">
      <w:pPr>
        <w:ind w:firstLine="420"/>
        <w:jc w:val="center"/>
        <w:rPr>
          <w:rFonts w:ascii="Noto Serif SC" w:eastAsia="Noto Serif SC" w:hAnsi="Noto Serif SC" w:cstheme="minorBidi" w:hint="eastAsia"/>
          <w:noProof/>
          <w:sz w:val="16"/>
          <w:szCs w:val="16"/>
        </w:rPr>
      </w:pPr>
      <w:r w:rsidRPr="005B17C1">
        <w:rPr>
          <w:rFonts w:ascii="Noto Serif SC" w:eastAsia="Noto Serif SC" w:hAnsi="Noto Serif SC" w:cstheme="minorBidi" w:hint="eastAsia"/>
          <w:noProof/>
          <w:sz w:val="16"/>
          <w:szCs w:val="16"/>
        </w:rPr>
        <w:t>图3 表格属性的设置</w:t>
      </w:r>
      <w:r w:rsidRPr="005B17C1">
        <w:rPr>
          <w:rFonts w:ascii="Noto Serif SC" w:eastAsia="Noto Serif SC" w:hAnsi="Noto Serif SC" w:cstheme="minorBidi"/>
          <w:noProof/>
          <w:sz w:val="16"/>
          <w:szCs w:val="16"/>
        </w:rPr>
        <w:t xml:space="preserve"> </w:t>
      </w:r>
      <w:r w:rsidRPr="005B17C1">
        <w:rPr>
          <w:rFonts w:ascii="Noto Serif SC" w:eastAsia="Noto Serif SC" w:hAnsi="Noto Serif SC" w:cstheme="minorBidi" w:hint="eastAsia"/>
          <w:noProof/>
          <w:sz w:val="16"/>
          <w:szCs w:val="16"/>
        </w:rPr>
        <w:t>请直接右键对应表格，在表格属性内设置最长100%的宽度</w:t>
      </w:r>
      <w:r w:rsidR="009D339A" w:rsidRPr="005B17C1">
        <w:rPr>
          <w:rFonts w:ascii="Noto Serif SC" w:eastAsia="Noto Serif SC" w:hAnsi="Noto Serif SC" w:cstheme="minorBidi" w:hint="eastAsia"/>
          <w:noProof/>
          <w:sz w:val="16"/>
          <w:szCs w:val="16"/>
        </w:rPr>
        <w:t>，行指定高度0.6cm、最小值，列取消指定宽度（可根据实际显示均匀分布列），单元格字号取消指定宽度，三线表内行距1.5倍</w:t>
      </w:r>
    </w:p>
    <w:p w14:paraId="62B1E01F" w14:textId="77777777" w:rsidR="00A4490F" w:rsidRPr="005B17C1" w:rsidRDefault="00A4490F" w:rsidP="00FF72AD">
      <w:pPr>
        <w:ind w:firstLine="420"/>
        <w:jc w:val="center"/>
        <w:rPr>
          <w:rFonts w:ascii="华文宋体" w:eastAsia="华文宋体" w:hAnsi="华文宋体" w:cstheme="minorEastAsia" w:hint="eastAsia"/>
          <w:sz w:val="18"/>
          <w:szCs w:val="18"/>
        </w:rPr>
      </w:pPr>
    </w:p>
    <w:p w14:paraId="4072C964" w14:textId="6C13543F" w:rsidR="003F39A5" w:rsidRPr="005B17C1" w:rsidRDefault="003F39A5">
      <w:pPr>
        <w:ind w:firstLine="420"/>
        <w:rPr>
          <w:rFonts w:ascii="Noto Sans SC" w:eastAsia="Noto Sans SC" w:hAnsi="Noto Sans SC" w:cstheme="minorEastAsia" w:hint="eastAsia"/>
          <w:szCs w:val="21"/>
        </w:rPr>
      </w:pPr>
    </w:p>
    <w:p w14:paraId="305C3721" w14:textId="46E88813" w:rsidR="006B38E6" w:rsidRPr="005B17C1" w:rsidRDefault="00C5268A" w:rsidP="006B38E6">
      <w:pPr>
        <w:rPr>
          <w:rFonts w:ascii="Noto Sans SC" w:eastAsia="Noto Sans SC" w:hAnsi="Noto Sans SC" w:cs="Times New Roman" w:hint="eastAsia"/>
          <w:sz w:val="24"/>
        </w:rPr>
      </w:pPr>
      <w:r w:rsidRPr="005B17C1">
        <w:rPr>
          <w:rFonts w:ascii="Noto Sans SC" w:eastAsia="Noto Sans SC" w:hAnsi="Noto Sans SC" w:cs="Times New Roman" w:hint="eastAsia"/>
          <w:sz w:val="24"/>
        </w:rPr>
        <w:t>三、结论与展望</w:t>
      </w:r>
      <w:r w:rsidRPr="005B17C1">
        <w:rPr>
          <w:rFonts w:ascii="Noto Sans SC" w:eastAsia="Noto Sans SC" w:hAnsi="Noto Sans SC" w:cs="Times New Roman" w:hint="eastAsia"/>
          <w:sz w:val="24"/>
          <w:highlight w:val="yellow"/>
        </w:rPr>
        <w:t>（</w:t>
      </w:r>
      <w:r w:rsidRPr="005B17C1">
        <w:rPr>
          <w:rFonts w:ascii="Noto Sans SC" w:eastAsia="Noto Sans SC" w:hAnsi="Noto Sans SC" w:cs="Times New Roman"/>
          <w:sz w:val="24"/>
          <w:highlight w:val="yellow"/>
        </w:rPr>
        <w:t>Noto Sans SC</w:t>
      </w:r>
      <w:r w:rsidRPr="005B17C1">
        <w:rPr>
          <w:rFonts w:ascii="Noto Sans SC" w:eastAsia="Noto Sans SC" w:hAnsi="Noto Sans SC" w:cs="Times New Roman" w:hint="eastAsia"/>
          <w:sz w:val="24"/>
          <w:highlight w:val="yellow"/>
        </w:rPr>
        <w:t xml:space="preserve"> 12）</w:t>
      </w:r>
    </w:p>
    <w:p w14:paraId="63B0CC76" w14:textId="61A27480" w:rsidR="003F39A5" w:rsidRPr="005B17C1" w:rsidRDefault="007E0300">
      <w:pPr>
        <w:spacing w:line="360" w:lineRule="auto"/>
        <w:ind w:firstLine="420"/>
        <w:rPr>
          <w:rFonts w:ascii="华文宋体" w:eastAsia="华文宋体" w:hAnsi="华文宋体" w:cs="Times New Roman" w:hint="eastAsia"/>
          <w:sz w:val="18"/>
          <w:szCs w:val="18"/>
        </w:rPr>
      </w:pPr>
      <w:r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（</w:t>
      </w:r>
      <w:r w:rsidRPr="005B17C1">
        <w:rPr>
          <w:rFonts w:ascii="华文宋体" w:eastAsia="华文宋体" w:hAnsi="华文宋体" w:cstheme="minorEastAsia"/>
          <w:sz w:val="18"/>
          <w:szCs w:val="18"/>
          <w:highlight w:val="yellow"/>
        </w:rPr>
        <w:t>Noto Serif SC 10</w:t>
      </w:r>
      <w:r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号）</w:t>
      </w:r>
      <w:r w:rsidR="004B2A81" w:rsidRPr="005B17C1">
        <w:rPr>
          <w:rFonts w:ascii="Noto Serif SC" w:eastAsia="Noto Serif SC" w:hAnsi="Noto Serif SC" w:cstheme="minorEastAsia" w:hint="eastAsia"/>
          <w:sz w:val="20"/>
          <w:szCs w:val="20"/>
        </w:rPr>
        <w:t>文中如有表格请使用三线表。</w:t>
      </w:r>
    </w:p>
    <w:p w14:paraId="10A0C621" w14:textId="77777777" w:rsidR="003F39A5" w:rsidRPr="005B17C1" w:rsidRDefault="003F39A5">
      <w:pPr>
        <w:rPr>
          <w:rFonts w:ascii="Noto Sans SC" w:eastAsia="Noto Sans SC" w:hAnsi="Noto Sans SC" w:cstheme="minorEastAsia" w:hint="eastAsia"/>
          <w:szCs w:val="21"/>
        </w:rPr>
      </w:pPr>
    </w:p>
    <w:p w14:paraId="02DD8BC0" w14:textId="21CCF118" w:rsidR="003F39A5" w:rsidRPr="005B17C1" w:rsidRDefault="00000000">
      <w:pPr>
        <w:rPr>
          <w:rFonts w:ascii="Noto Sans SC" w:eastAsia="Noto Sans SC" w:hAnsi="Noto Sans SC" w:cs="Times New Roman" w:hint="eastAsia"/>
          <w:sz w:val="24"/>
        </w:rPr>
      </w:pPr>
      <w:r w:rsidRPr="005B17C1">
        <w:rPr>
          <w:rFonts w:ascii="Noto Sans SC" w:eastAsia="Noto Sans SC" w:hAnsi="Noto Sans SC" w:cs="Times New Roman" w:hint="eastAsia"/>
          <w:sz w:val="24"/>
        </w:rPr>
        <w:t>参考文献：</w:t>
      </w:r>
      <w:r w:rsidR="00C5268A" w:rsidRPr="005B17C1">
        <w:rPr>
          <w:rFonts w:ascii="Noto Sans SC" w:eastAsia="Noto Sans SC" w:hAnsi="Noto Sans SC" w:cs="Times New Roman" w:hint="eastAsia"/>
          <w:sz w:val="24"/>
          <w:highlight w:val="yellow"/>
        </w:rPr>
        <w:t>（</w:t>
      </w:r>
      <w:r w:rsidR="00C5268A" w:rsidRPr="005B17C1">
        <w:rPr>
          <w:rFonts w:ascii="Noto Sans SC" w:eastAsia="Noto Sans SC" w:hAnsi="Noto Sans SC" w:cs="Times New Roman"/>
          <w:sz w:val="24"/>
          <w:highlight w:val="yellow"/>
        </w:rPr>
        <w:t>Noto Sans SC</w:t>
      </w:r>
      <w:r w:rsidR="00C5268A" w:rsidRPr="005B17C1">
        <w:rPr>
          <w:rFonts w:ascii="Noto Sans SC" w:eastAsia="Noto Sans SC" w:hAnsi="Noto Sans SC" w:cs="Times New Roman" w:hint="eastAsia"/>
          <w:sz w:val="24"/>
          <w:highlight w:val="yellow"/>
        </w:rPr>
        <w:t xml:space="preserve"> 12）</w:t>
      </w:r>
      <w:r w:rsidR="00FF72AD" w:rsidRPr="005B17C1">
        <w:rPr>
          <w:rFonts w:ascii="Noto Sans SC" w:eastAsia="Noto Sans SC" w:hAnsi="Noto Sans SC" w:cs="Times New Roman" w:hint="eastAsia"/>
          <w:sz w:val="24"/>
          <w:highlight w:val="yellow"/>
        </w:rPr>
        <w:t>上方空一行</w:t>
      </w:r>
    </w:p>
    <w:p w14:paraId="0846FB3A" w14:textId="31A88D81" w:rsidR="003F39A5" w:rsidRPr="005B17C1" w:rsidRDefault="00C5268A" w:rsidP="00534183">
      <w:pPr>
        <w:pStyle w:val="ad"/>
        <w:numPr>
          <w:ilvl w:val="0"/>
          <w:numId w:val="1"/>
        </w:numPr>
        <w:spacing w:afterLines="50" w:after="156"/>
        <w:ind w:left="0" w:firstLine="320"/>
        <w:rPr>
          <w:rFonts w:ascii="华文宋体" w:eastAsia="华文宋体" w:hAnsi="华文宋体" w:cs="Times New Roman" w:hint="eastAsia"/>
          <w:sz w:val="18"/>
          <w:szCs w:val="18"/>
        </w:rPr>
      </w:pPr>
      <w:r w:rsidRPr="005B17C1">
        <w:rPr>
          <w:rFonts w:ascii="Noto Serif SC" w:eastAsia="Noto Serif SC" w:hAnsi="Noto Serif SC" w:cs="Times New Roman" w:hint="eastAsia"/>
          <w:sz w:val="16"/>
          <w:szCs w:val="16"/>
        </w:rPr>
        <w:t>发展分析，</w:t>
      </w:r>
      <w:r w:rsidRPr="005B17C1">
        <w:rPr>
          <w:rFonts w:ascii="Noto Serif SC" w:eastAsia="Noto Serif SC" w:hAnsi="Noto Serif SC" w:cs="Times New Roman"/>
          <w:sz w:val="16"/>
          <w:szCs w:val="16"/>
        </w:rPr>
        <w:t>1999,66(9):111-222.</w:t>
      </w:r>
      <w:r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 xml:space="preserve"> </w:t>
      </w:r>
      <w:r w:rsidR="007E0300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（</w:t>
      </w:r>
      <w:r w:rsidR="007E0300" w:rsidRPr="005B17C1">
        <w:rPr>
          <w:rFonts w:ascii="华文宋体" w:eastAsia="华文宋体" w:hAnsi="华文宋体" w:cstheme="minorEastAsia"/>
          <w:sz w:val="18"/>
          <w:szCs w:val="18"/>
          <w:highlight w:val="yellow"/>
        </w:rPr>
        <w:t>Noto Serif SC 8</w:t>
      </w:r>
      <w:r w:rsidR="007E0300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号）</w:t>
      </w:r>
      <w:r w:rsidR="00A4490F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参考文献内容首行缩进2字符</w:t>
      </w:r>
      <w:r w:rsidR="00534183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，单倍行距，段后空0.5行</w:t>
      </w:r>
    </w:p>
    <w:p w14:paraId="26209593" w14:textId="60E15839" w:rsidR="003F39A5" w:rsidRPr="005B17C1" w:rsidRDefault="00000000" w:rsidP="00534183">
      <w:pPr>
        <w:pStyle w:val="ad"/>
        <w:numPr>
          <w:ilvl w:val="0"/>
          <w:numId w:val="1"/>
        </w:numPr>
        <w:spacing w:afterLines="50" w:after="156"/>
        <w:ind w:left="0" w:firstLine="320"/>
        <w:rPr>
          <w:rFonts w:ascii="华文宋体" w:eastAsia="华文宋体" w:hAnsi="华文宋体" w:cs="Times New Roman" w:hint="eastAsia"/>
          <w:sz w:val="18"/>
          <w:szCs w:val="18"/>
        </w:rPr>
      </w:pPr>
      <w:r w:rsidRPr="005B17C1">
        <w:rPr>
          <w:rFonts w:ascii="Noto Serif SC" w:eastAsia="Noto Serif SC" w:hAnsi="Noto Serif SC" w:cs="Times New Roman" w:hint="eastAsia"/>
          <w:sz w:val="16"/>
          <w:szCs w:val="16"/>
        </w:rPr>
        <w:t>发展策略研究</w:t>
      </w:r>
      <w:r w:rsidRPr="005B17C1">
        <w:rPr>
          <w:rFonts w:ascii="Noto Serif SC" w:eastAsia="Noto Serif SC" w:hAnsi="Noto Serif SC" w:cs="Times New Roman"/>
          <w:sz w:val="16"/>
          <w:szCs w:val="16"/>
        </w:rPr>
        <w:t>[J].</w:t>
      </w:r>
      <w:r w:rsidR="00C5268A" w:rsidRPr="005B17C1">
        <w:rPr>
          <w:rFonts w:ascii="Noto Serif SC" w:eastAsia="Noto Serif SC" w:hAnsi="Noto Serif SC" w:cs="Times New Roman" w:hint="eastAsia"/>
          <w:sz w:val="16"/>
          <w:szCs w:val="16"/>
        </w:rPr>
        <w:t>社科院</w:t>
      </w:r>
      <w:r w:rsidRPr="005B17C1">
        <w:rPr>
          <w:rFonts w:ascii="Noto Serif SC" w:eastAsia="Noto Serif SC" w:hAnsi="Noto Serif SC" w:cs="Times New Roman" w:hint="eastAsia"/>
          <w:sz w:val="16"/>
          <w:szCs w:val="16"/>
        </w:rPr>
        <w:t>，</w:t>
      </w:r>
      <w:r w:rsidR="00C5268A" w:rsidRPr="005B17C1">
        <w:rPr>
          <w:rFonts w:ascii="Noto Serif SC" w:eastAsia="Noto Serif SC" w:hAnsi="Noto Serif SC" w:cs="Times New Roman"/>
          <w:sz w:val="16"/>
          <w:szCs w:val="16"/>
        </w:rPr>
        <w:t>1999,66(9):111-222.</w:t>
      </w:r>
      <w:r w:rsidR="00C5268A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 xml:space="preserve"> </w:t>
      </w:r>
      <w:r w:rsidR="007E0300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（</w:t>
      </w:r>
      <w:r w:rsidR="007E0300" w:rsidRPr="005B17C1">
        <w:rPr>
          <w:rFonts w:ascii="华文宋体" w:eastAsia="华文宋体" w:hAnsi="华文宋体" w:cstheme="minorEastAsia"/>
          <w:sz w:val="18"/>
          <w:szCs w:val="18"/>
          <w:highlight w:val="yellow"/>
        </w:rPr>
        <w:t>Noto Serif SC 8</w:t>
      </w:r>
      <w:r w:rsidR="007E0300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号）</w:t>
      </w:r>
      <w:r w:rsidR="00A4490F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参考文献内容首行缩进2字符</w:t>
      </w:r>
    </w:p>
    <w:p w14:paraId="54A13650" w14:textId="39B8DEB8" w:rsidR="003F39A5" w:rsidRPr="005B17C1" w:rsidRDefault="00000000" w:rsidP="00534183">
      <w:pPr>
        <w:pStyle w:val="ad"/>
        <w:numPr>
          <w:ilvl w:val="0"/>
          <w:numId w:val="1"/>
        </w:numPr>
        <w:spacing w:afterLines="50" w:after="156"/>
        <w:ind w:left="0" w:firstLine="320"/>
        <w:rPr>
          <w:rFonts w:ascii="华文宋体" w:eastAsia="华文宋体" w:hAnsi="华文宋体" w:cs="Times New Roman" w:hint="eastAsia"/>
          <w:sz w:val="18"/>
          <w:szCs w:val="18"/>
        </w:rPr>
      </w:pPr>
      <w:r w:rsidRPr="005B17C1">
        <w:rPr>
          <w:rFonts w:ascii="Noto Serif SC" w:eastAsia="Noto Serif SC" w:hAnsi="Noto Serif SC" w:cs="Times New Roman" w:hint="eastAsia"/>
          <w:sz w:val="16"/>
          <w:szCs w:val="16"/>
        </w:rPr>
        <w:t>中华人民共和国中央人民政府</w:t>
      </w:r>
      <w:r w:rsidRPr="005B17C1">
        <w:rPr>
          <w:rFonts w:ascii="Noto Serif SC" w:eastAsia="Noto Serif SC" w:hAnsi="Noto Serif SC" w:cs="Times New Roman"/>
          <w:sz w:val="16"/>
          <w:szCs w:val="16"/>
        </w:rPr>
        <w:t>.</w:t>
      </w:r>
      <w:r w:rsidRPr="005B17C1">
        <w:rPr>
          <w:rFonts w:ascii="Noto Serif SC" w:eastAsia="Noto Serif SC" w:hAnsi="Noto Serif SC" w:cs="Times New Roman" w:hint="eastAsia"/>
          <w:sz w:val="16"/>
          <w:szCs w:val="16"/>
        </w:rPr>
        <w:t>国务院办公厅关于印发中医药振兴发展重大工程实施方案的通知</w:t>
      </w:r>
      <w:r w:rsidRPr="005B17C1">
        <w:rPr>
          <w:rFonts w:ascii="Noto Serif SC" w:eastAsia="Noto Serif SC" w:hAnsi="Noto Serif SC" w:cs="Times New Roman"/>
          <w:sz w:val="16"/>
          <w:szCs w:val="16"/>
        </w:rPr>
        <w:t>[EB/OL].(2023-02-28)[2024-05-10].https://www.gov.cn/zhengce/content/2023-02/28/content_5743680.htm</w:t>
      </w:r>
      <w:r w:rsidR="00C5268A" w:rsidRPr="005B17C1">
        <w:rPr>
          <w:rFonts w:ascii="Noto Serif SC" w:eastAsia="Noto Serif SC" w:hAnsi="Noto Serif SC" w:cs="Times New Roman"/>
          <w:sz w:val="16"/>
          <w:szCs w:val="16"/>
        </w:rPr>
        <w:t xml:space="preserve"> </w:t>
      </w:r>
      <w:r w:rsidR="007E0300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（</w:t>
      </w:r>
      <w:r w:rsidR="007E0300" w:rsidRPr="005B17C1">
        <w:rPr>
          <w:rFonts w:ascii="华文宋体" w:eastAsia="华文宋体" w:hAnsi="华文宋体" w:cstheme="minorEastAsia"/>
          <w:sz w:val="18"/>
          <w:szCs w:val="18"/>
          <w:highlight w:val="yellow"/>
        </w:rPr>
        <w:t>Noto Serif SC 8</w:t>
      </w:r>
      <w:r w:rsidR="007E0300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号）</w:t>
      </w:r>
      <w:r w:rsidR="00A4490F" w:rsidRPr="005B17C1">
        <w:rPr>
          <w:rFonts w:ascii="华文宋体" w:eastAsia="华文宋体" w:hAnsi="华文宋体" w:cstheme="minorEastAsia" w:hint="eastAsia"/>
          <w:sz w:val="18"/>
          <w:szCs w:val="18"/>
          <w:highlight w:val="yellow"/>
        </w:rPr>
        <w:t>参考文献内容首行缩进2字符</w:t>
      </w:r>
    </w:p>
    <w:sectPr w:rsidR="003F39A5" w:rsidRPr="005B17C1" w:rsidSect="00E837C8">
      <w:headerReference w:type="default" r:id="rId11"/>
      <w:headerReference w:type="first" r:id="rId12"/>
      <w:footerReference w:type="first" r:id="rId13"/>
      <w:type w:val="continuous"/>
      <w:pgSz w:w="11906" w:h="16838"/>
      <w:pgMar w:top="1702" w:right="1080" w:bottom="1440" w:left="1080" w:header="1020" w:footer="1077" w:gutter="0"/>
      <w:pgNumType w:start="1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68F9" w14:textId="77777777" w:rsidR="00850CFA" w:rsidRPr="005B17C1" w:rsidRDefault="00850CFA">
      <w:pPr>
        <w:rPr>
          <w:rFonts w:cstheme="minorBidi"/>
        </w:rPr>
      </w:pPr>
      <w:r w:rsidRPr="005B17C1">
        <w:rPr>
          <w:rFonts w:cstheme="minorBidi"/>
        </w:rPr>
        <w:separator/>
      </w:r>
    </w:p>
  </w:endnote>
  <w:endnote w:type="continuationSeparator" w:id="0">
    <w:p w14:paraId="1326786E" w14:textId="77777777" w:rsidR="00850CFA" w:rsidRPr="005B17C1" w:rsidRDefault="00850CFA">
      <w:pPr>
        <w:rPr>
          <w:rFonts w:cstheme="minorBidi"/>
        </w:rPr>
      </w:pPr>
      <w:r w:rsidRPr="005B17C1"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Noto Serif SC">
    <w:panose1 w:val="02020200000000000000"/>
    <w:charset w:val="86"/>
    <w:family w:val="roman"/>
    <w:pitch w:val="variable"/>
    <w:sig w:usb0="20000287" w:usb1="2ADF3C10" w:usb2="00000016" w:usb3="00000000" w:csb0="0006010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Noto Serif SC Light">
    <w:panose1 w:val="02020200000000000000"/>
    <w:charset w:val="86"/>
    <w:family w:val="roman"/>
    <w:pitch w:val="variable"/>
    <w:sig w:usb0="20000287" w:usb1="2ADF3C10" w:usb2="00000016" w:usb3="00000000" w:csb0="00060107" w:csb1="00000000"/>
  </w:font>
  <w:font w:name="Noto Sans SC Light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14D1" w14:textId="41A183D1" w:rsidR="00E1451E" w:rsidRPr="002B0BDA" w:rsidRDefault="002B0BDA">
    <w:pPr>
      <w:widowControl/>
      <w:rPr>
        <w:rFonts w:ascii="Noto Sans SC" w:eastAsia="Noto Sans SC" w:hAnsi="Noto Sans SC" w:cs="微软雅黑" w:hint="eastAsia"/>
        <w:kern w:val="0"/>
        <w:sz w:val="15"/>
        <w:szCs w:val="15"/>
      </w:rPr>
    </w:pPr>
    <w:r w:rsidRPr="002B0BDA">
      <w:rPr>
        <w:rFonts w:ascii="Noto Sans SC" w:eastAsia="Noto Sans SC" w:hAnsi="Noto Sans SC" w:cs="微软雅黑" w:hint="eastAsia"/>
        <w:b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7C6FC5" wp14:editId="5AD8B27B">
              <wp:simplePos x="0" y="0"/>
              <wp:positionH relativeFrom="column">
                <wp:posOffset>-5080</wp:posOffset>
              </wp:positionH>
              <wp:positionV relativeFrom="paragraph">
                <wp:posOffset>-51435</wp:posOffset>
              </wp:positionV>
              <wp:extent cx="1228725" cy="0"/>
              <wp:effectExtent l="0" t="6350" r="0" b="6350"/>
              <wp:wrapNone/>
              <wp:docPr id="27" name="直接箭头连接符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2872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0.4pt;margin-top:-4.05pt;height:0pt;width:96.75pt;z-index:251661312;mso-width-relative:page;mso-height-relative:page;" filled="f" stroked="t" coordsize="21600,21600" o:gfxdata="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4BhH9MAAAAHAQAADwAAAAAAAAABACAAAAAiAAAAZHJzL2Rvd25yZXYueG1s&#10;UEsBAhQAFAAAAAgAh07iQPvP+Dr9AQAA7gMAAA4AAAAAAAAAAQAgAAAAIgEAAGRycy9lMm9Eb2Mu&#10;eG1sUEsFBgAAAAAGAAYAWQEAAJE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 w:rsidRPr="002B0BDA">
      <w:rPr>
        <w:rFonts w:ascii="Noto Sans SC" w:eastAsia="Noto Sans SC" w:hAnsi="Noto Sans SC" w:cs="微软雅黑" w:hint="eastAsia"/>
        <w:b/>
        <w:sz w:val="15"/>
        <w:szCs w:val="15"/>
      </w:rPr>
      <w:t>作者简介：</w:t>
    </w:r>
    <w:r w:rsidR="005B5F0F">
      <w:rPr>
        <w:rFonts w:ascii="Noto Sans SC" w:eastAsia="Noto Sans SC" w:hAnsi="Noto Sans SC" w:cs="微软雅黑" w:hint="eastAsia"/>
        <w:sz w:val="15"/>
        <w:szCs w:val="15"/>
      </w:rPr>
      <w:t>张三</w:t>
    </w:r>
    <w:r w:rsidR="00F74DD7" w:rsidRPr="002B0BDA">
      <w:rPr>
        <w:rFonts w:ascii="Noto Sans SC" w:eastAsia="Noto Sans SC" w:hAnsi="Noto Sans SC" w:cs="微软雅黑" w:hint="eastAsia"/>
        <w:kern w:val="0"/>
        <w:sz w:val="15"/>
        <w:szCs w:val="15"/>
      </w:rPr>
      <w:t>(</w:t>
    </w:r>
    <w:r w:rsidR="00F74DD7" w:rsidRPr="002B0BDA">
      <w:rPr>
        <w:rFonts w:ascii="Noto Sans SC" w:eastAsia="Noto Sans SC" w:hAnsi="Noto Sans SC" w:cs="微软雅黑"/>
        <w:kern w:val="0"/>
        <w:sz w:val="15"/>
        <w:szCs w:val="15"/>
      </w:rPr>
      <w:t>1996</w:t>
    </w:r>
    <w:r w:rsidRPr="002B0BDA">
      <w:rPr>
        <w:rFonts w:ascii="Noto Sans SC" w:eastAsia="Noto Sans SC" w:hAnsi="Noto Sans SC" w:cs="微软雅黑"/>
        <w:kern w:val="0"/>
        <w:sz w:val="15"/>
        <w:szCs w:val="15"/>
      </w:rPr>
      <w:t>-</w:t>
    </w:r>
    <w:r w:rsidR="00F74DD7" w:rsidRPr="002B0BDA">
      <w:rPr>
        <w:rFonts w:ascii="Noto Sans SC" w:eastAsia="Noto Sans SC" w:hAnsi="Noto Sans SC" w:cs="微软雅黑" w:hint="eastAsia"/>
        <w:kern w:val="0"/>
        <w:sz w:val="15"/>
        <w:szCs w:val="15"/>
      </w:rPr>
      <w:t>)</w:t>
    </w:r>
    <w:r w:rsidRPr="002B0BDA">
      <w:rPr>
        <w:rFonts w:ascii="Noto Sans SC" w:eastAsia="Noto Sans SC" w:hAnsi="Noto Sans SC" w:cs="微软雅黑" w:hint="eastAsia"/>
        <w:kern w:val="0"/>
        <w:sz w:val="15"/>
        <w:szCs w:val="15"/>
      </w:rPr>
      <w:t>，女，硕士研究生，</w:t>
    </w:r>
    <w:r w:rsidR="00F74DD7" w:rsidRPr="002B0BDA">
      <w:rPr>
        <w:rFonts w:ascii="Noto Sans SC" w:eastAsia="Noto Sans SC" w:hAnsi="Noto Sans SC" w:cs="微软雅黑" w:hint="eastAsia"/>
        <w:kern w:val="0"/>
        <w:sz w:val="15"/>
        <w:szCs w:val="15"/>
      </w:rPr>
      <w:t>教</w:t>
    </w:r>
    <w:r w:rsidRPr="002B0BDA">
      <w:rPr>
        <w:rFonts w:ascii="Noto Sans SC" w:eastAsia="Noto Sans SC" w:hAnsi="Noto Sans SC" w:cs="微软雅黑" w:hint="eastAsia"/>
        <w:kern w:val="0"/>
        <w:sz w:val="15"/>
        <w:szCs w:val="15"/>
      </w:rPr>
      <w:t>师，研究方向为</w:t>
    </w:r>
    <w:r w:rsidR="001354A3">
      <w:rPr>
        <w:rFonts w:ascii="Noto Sans SC" w:eastAsia="Noto Sans SC" w:hAnsi="Noto Sans SC" w:cs="微软雅黑" w:hint="eastAsia"/>
        <w:kern w:val="0"/>
        <w:sz w:val="15"/>
        <w:szCs w:val="15"/>
      </w:rPr>
      <w:t>马克思主义现代思想</w:t>
    </w:r>
    <w:r w:rsidRPr="002B0BDA">
      <w:rPr>
        <w:rFonts w:ascii="Noto Sans SC" w:eastAsia="Noto Sans SC" w:hAnsi="Noto Sans SC" w:cs="微软雅黑" w:hint="eastAsia"/>
        <w:kern w:val="0"/>
        <w:sz w:val="15"/>
        <w:szCs w:val="15"/>
      </w:rPr>
      <w:t>；</w:t>
    </w:r>
  </w:p>
  <w:p w14:paraId="0945814B" w14:textId="1213149C" w:rsidR="00E1451E" w:rsidRPr="002B0BDA" w:rsidRDefault="005B5F0F">
    <w:pPr>
      <w:widowControl/>
      <w:ind w:firstLineChars="500" w:firstLine="750"/>
      <w:rPr>
        <w:rFonts w:ascii="Noto Sans SC" w:eastAsia="Noto Sans SC" w:hAnsi="Noto Sans SC" w:cs="微软雅黑" w:hint="eastAsia"/>
        <w:kern w:val="0"/>
        <w:sz w:val="15"/>
        <w:szCs w:val="15"/>
      </w:rPr>
    </w:pPr>
    <w:r>
      <w:rPr>
        <w:rFonts w:ascii="Noto Sans SC" w:eastAsia="Noto Sans SC" w:hAnsi="Noto Sans SC" w:cs="微软雅黑" w:hint="eastAsia"/>
        <w:sz w:val="15"/>
        <w:szCs w:val="15"/>
      </w:rPr>
      <w:t>李四</w:t>
    </w:r>
    <w:r w:rsidR="00F74DD7" w:rsidRPr="002B0BDA">
      <w:rPr>
        <w:rFonts w:ascii="Noto Sans SC" w:eastAsia="Noto Sans SC" w:hAnsi="Noto Sans SC" w:cs="微软雅黑" w:hint="eastAsia"/>
        <w:kern w:val="0"/>
        <w:sz w:val="15"/>
        <w:szCs w:val="15"/>
      </w:rPr>
      <w:t>(</w:t>
    </w:r>
    <w:r w:rsidR="00F74DD7" w:rsidRPr="002B0BDA">
      <w:rPr>
        <w:rFonts w:ascii="Noto Sans SC" w:eastAsia="Noto Sans SC" w:hAnsi="Noto Sans SC" w:cs="微软雅黑"/>
        <w:kern w:val="0"/>
        <w:sz w:val="15"/>
        <w:szCs w:val="15"/>
      </w:rPr>
      <w:t>1996</w:t>
    </w:r>
    <w:r w:rsidR="002B0BDA" w:rsidRPr="002B0BDA">
      <w:rPr>
        <w:rFonts w:ascii="Noto Sans SC" w:eastAsia="Noto Sans SC" w:hAnsi="Noto Sans SC" w:cs="微软雅黑"/>
        <w:kern w:val="0"/>
        <w:sz w:val="15"/>
        <w:szCs w:val="15"/>
      </w:rPr>
      <w:t>-</w:t>
    </w:r>
    <w:r w:rsidR="00F74DD7" w:rsidRPr="002B0BDA">
      <w:rPr>
        <w:rFonts w:ascii="Noto Sans SC" w:eastAsia="Noto Sans SC" w:hAnsi="Noto Sans SC" w:cs="微软雅黑" w:hint="eastAsia"/>
        <w:kern w:val="0"/>
        <w:sz w:val="15"/>
        <w:szCs w:val="15"/>
      </w:rPr>
      <w:t>)，男，硕士研究生，教师</w:t>
    </w:r>
    <w:r>
      <w:rPr>
        <w:rFonts w:ascii="Noto Sans SC" w:eastAsia="Noto Sans SC" w:hAnsi="Noto Sans SC" w:cs="微软雅黑" w:hint="eastAsia"/>
        <w:kern w:val="0"/>
        <w:sz w:val="15"/>
        <w:szCs w:val="15"/>
      </w:rPr>
      <w:t>、博士研究生</w:t>
    </w:r>
    <w:r w:rsidR="00F74DD7" w:rsidRPr="002B0BDA">
      <w:rPr>
        <w:rFonts w:ascii="Noto Sans SC" w:eastAsia="Noto Sans SC" w:hAnsi="Noto Sans SC" w:cs="微软雅黑" w:hint="eastAsia"/>
        <w:kern w:val="0"/>
        <w:sz w:val="15"/>
        <w:szCs w:val="15"/>
      </w:rPr>
      <w:t>，研究方向为</w:t>
    </w:r>
    <w:r w:rsidR="001354A3">
      <w:rPr>
        <w:rFonts w:ascii="Noto Sans SC" w:eastAsia="Noto Sans SC" w:hAnsi="Noto Sans SC" w:cs="微软雅黑" w:hint="eastAsia"/>
        <w:kern w:val="0"/>
        <w:sz w:val="15"/>
        <w:szCs w:val="15"/>
      </w:rPr>
      <w:t>人文社科方向及社会学、教育学</w:t>
    </w:r>
    <w:r w:rsidR="006052F0">
      <w:rPr>
        <w:rFonts w:ascii="Noto Sans SC" w:eastAsia="Noto Sans SC" w:hAnsi="Noto Sans SC" w:cs="微软雅黑" w:hint="eastAsia"/>
        <w:kern w:val="0"/>
        <w:sz w:val="15"/>
        <w:szCs w:val="15"/>
      </w:rPr>
      <w:t>。</w:t>
    </w:r>
  </w:p>
  <w:p w14:paraId="3C8FF8DE" w14:textId="05407758" w:rsidR="00E1451E" w:rsidRDefault="002B0BDA" w:rsidP="00A74D22">
    <w:pPr>
      <w:pStyle w:val="a3"/>
      <w:tabs>
        <w:tab w:val="clear" w:pos="4153"/>
        <w:tab w:val="clear" w:pos="8306"/>
        <w:tab w:val="right" w:pos="9746"/>
      </w:tabs>
      <w:rPr>
        <w:rFonts w:ascii="Noto Sans SC" w:eastAsia="Noto Sans SC" w:hAnsi="Noto Sans SC" w:cs="微软雅黑" w:hint="eastAsia"/>
        <w:kern w:val="0"/>
        <w:sz w:val="15"/>
        <w:szCs w:val="15"/>
      </w:rPr>
    </w:pPr>
    <w:r w:rsidRPr="002B0BDA">
      <w:rPr>
        <w:rFonts w:ascii="Noto Sans SC" w:eastAsia="Noto Sans SC" w:hAnsi="Noto Sans SC" w:cs="微软雅黑" w:hint="eastAsia"/>
        <w:b/>
        <w:sz w:val="15"/>
        <w:szCs w:val="15"/>
      </w:rPr>
      <w:t>通讯作者</w:t>
    </w:r>
    <w:r w:rsidRPr="002B0BDA">
      <w:rPr>
        <w:rFonts w:ascii="Noto Sans SC" w:eastAsia="Noto Sans SC" w:hAnsi="Noto Sans SC" w:cs="微软雅黑"/>
        <w:b/>
        <w:sz w:val="15"/>
        <w:szCs w:val="15"/>
      </w:rPr>
      <w:t>*</w:t>
    </w:r>
    <w:r w:rsidRPr="002B0BDA">
      <w:rPr>
        <w:rFonts w:ascii="Noto Sans SC" w:eastAsia="Noto Sans SC" w:hAnsi="Noto Sans SC" w:cs="微软雅黑" w:hint="eastAsia"/>
        <w:b/>
        <w:sz w:val="15"/>
        <w:szCs w:val="15"/>
      </w:rPr>
      <w:t>：</w:t>
    </w:r>
    <w:r w:rsidR="005B5F0F">
      <w:rPr>
        <w:rFonts w:ascii="Noto Sans SC" w:eastAsia="Noto Sans SC" w:hAnsi="Noto Sans SC" w:cs="微软雅黑" w:hint="eastAsia"/>
        <w:sz w:val="15"/>
        <w:szCs w:val="15"/>
      </w:rPr>
      <w:t>王五</w:t>
    </w:r>
    <w:r w:rsidRPr="002B0BDA">
      <w:rPr>
        <w:rFonts w:ascii="Noto Sans SC" w:eastAsia="Noto Sans SC" w:hAnsi="Noto Sans SC" w:cs="微软雅黑"/>
        <w:sz w:val="15"/>
        <w:szCs w:val="15"/>
      </w:rPr>
      <w:t>(1999-)</w:t>
    </w:r>
    <w:r>
      <w:rPr>
        <w:rFonts w:ascii="Noto Sans SC" w:eastAsia="Noto Sans SC" w:hAnsi="Noto Sans SC" w:cs="微软雅黑" w:hint="eastAsia"/>
        <w:sz w:val="15"/>
        <w:szCs w:val="15"/>
      </w:rPr>
      <w:t>，</w:t>
    </w:r>
    <w:r w:rsidRPr="002B0BDA">
      <w:rPr>
        <w:rFonts w:ascii="Noto Sans SC" w:eastAsia="Noto Sans SC" w:hAnsi="Noto Sans SC" w:cs="微软雅黑" w:hint="eastAsia"/>
        <w:kern w:val="0"/>
        <w:sz w:val="15"/>
        <w:szCs w:val="15"/>
      </w:rPr>
      <w:t>男，</w:t>
    </w:r>
    <w:r w:rsidR="00E1451E">
      <w:rPr>
        <w:rFonts w:ascii="Noto Sans SC" w:eastAsia="Noto Sans SC" w:hAnsi="Noto Sans SC" w:cs="微软雅黑" w:hint="eastAsia"/>
        <w:kern w:val="0"/>
        <w:sz w:val="15"/>
        <w:szCs w:val="15"/>
      </w:rPr>
      <w:t>博士</w:t>
    </w:r>
    <w:r w:rsidRPr="002B0BDA">
      <w:rPr>
        <w:rFonts w:ascii="Noto Sans SC" w:eastAsia="Noto Sans SC" w:hAnsi="Noto Sans SC" w:cs="微软雅黑" w:hint="eastAsia"/>
        <w:kern w:val="0"/>
        <w:sz w:val="15"/>
        <w:szCs w:val="15"/>
      </w:rPr>
      <w:t>，</w:t>
    </w:r>
    <w:r w:rsidR="00E1451E">
      <w:rPr>
        <w:rFonts w:ascii="Noto Sans SC" w:eastAsia="Noto Sans SC" w:hAnsi="Noto Sans SC" w:cs="微软雅黑" w:hint="eastAsia"/>
        <w:kern w:val="0"/>
        <w:sz w:val="15"/>
        <w:szCs w:val="15"/>
      </w:rPr>
      <w:t>教授</w:t>
    </w:r>
    <w:r w:rsidRPr="002B0BDA">
      <w:rPr>
        <w:rFonts w:ascii="Noto Sans SC" w:eastAsia="Noto Sans SC" w:hAnsi="Noto Sans SC" w:cs="微软雅黑" w:hint="eastAsia"/>
        <w:kern w:val="0"/>
        <w:sz w:val="15"/>
        <w:szCs w:val="15"/>
      </w:rPr>
      <w:t>，研究方向为</w:t>
    </w:r>
    <w:r w:rsidR="00E1451E">
      <w:rPr>
        <w:rFonts w:ascii="Noto Sans SC" w:eastAsia="Noto Sans SC" w:hAnsi="Noto Sans SC" w:cs="微软雅黑" w:hint="eastAsia"/>
        <w:kern w:val="0"/>
        <w:sz w:val="15"/>
        <w:szCs w:val="15"/>
      </w:rPr>
      <w:t>经济人类学</w:t>
    </w:r>
    <w:r w:rsidR="001354A3">
      <w:rPr>
        <w:rFonts w:ascii="Noto Sans SC" w:eastAsia="Noto Sans SC" w:hAnsi="Noto Sans SC" w:cs="微软雅黑" w:hint="eastAsia"/>
        <w:kern w:val="0"/>
        <w:sz w:val="15"/>
        <w:szCs w:val="15"/>
      </w:rPr>
      <w:t>、</w:t>
    </w:r>
    <w:r w:rsidR="00E1451E">
      <w:rPr>
        <w:rFonts w:ascii="Noto Sans SC" w:eastAsia="Noto Sans SC" w:hAnsi="Noto Sans SC" w:cs="微软雅黑" w:hint="eastAsia"/>
        <w:kern w:val="0"/>
        <w:sz w:val="15"/>
        <w:szCs w:val="15"/>
      </w:rPr>
      <w:t>基层治理、农村社会学、宏观政策决策与科学性分析</w:t>
    </w:r>
    <w:r w:rsidR="006052F0">
      <w:rPr>
        <w:rFonts w:ascii="Noto Sans SC" w:eastAsia="Noto Sans SC" w:hAnsi="Noto Sans SC" w:cs="微软雅黑" w:hint="eastAsia"/>
        <w:kern w:val="0"/>
        <w:sz w:val="15"/>
        <w:szCs w:val="15"/>
      </w:rPr>
      <w:t>。</w:t>
    </w:r>
  </w:p>
  <w:p w14:paraId="5FE892DD" w14:textId="16941980" w:rsidR="003F39A5" w:rsidRPr="00E1451E" w:rsidRDefault="002E6F94" w:rsidP="00A74D22">
    <w:pPr>
      <w:pStyle w:val="a3"/>
      <w:tabs>
        <w:tab w:val="clear" w:pos="4153"/>
        <w:tab w:val="clear" w:pos="8306"/>
        <w:tab w:val="right" w:pos="9746"/>
      </w:tabs>
      <w:rPr>
        <w:rFonts w:ascii="Noto Sans SC" w:eastAsia="Noto Sans SC" w:hAnsi="Noto Sans SC" w:cs="微软雅黑" w:hint="eastAsia"/>
        <w:kern w:val="0"/>
        <w:sz w:val="15"/>
        <w:szCs w:val="15"/>
      </w:rPr>
    </w:pPr>
    <w:r>
      <w:rPr>
        <w:rFonts w:eastAsia="微软雅黑" w:cs="Times New Roman"/>
      </w:rPr>
      <w:ptab w:relativeTo="margin" w:alignment="center" w:leader="none"/>
    </w:r>
    <w:r w:rsidRPr="002E6F94">
      <w:rPr>
        <w:rFonts w:ascii="Noto Serif SC" w:eastAsia="Noto Serif SC" w:hAnsi="Noto Serif SC" w:cs="Times New Roman" w:hint="eastAsia"/>
        <w:highlight w:val="yellow"/>
      </w:rPr>
      <w:t>请编辑在本处插入对齐制表位，选择居中</w:t>
    </w:r>
    <w:r w:rsidRPr="002E6F94">
      <w:rPr>
        <w:rFonts w:ascii="Noto Serif SC" w:eastAsia="Noto Serif SC" w:hAnsi="Noto Serif SC" w:cs="Times New Roman"/>
        <w:highlight w:val="yellow"/>
      </w:rPr>
      <w:t>Noto Serif SC10</w:t>
    </w:r>
    <w:r w:rsidRPr="002E6F94">
      <w:rPr>
        <w:rFonts w:ascii="Noto Serif SC" w:eastAsia="Noto Serif SC" w:hAnsi="Noto Serif SC" w:cs="Times New Roman" w:hint="eastAsia"/>
        <w:highlight w:val="yellow"/>
      </w:rPr>
      <w:t>号。然后编排对应的页码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C734" w14:textId="77777777" w:rsidR="00850CFA" w:rsidRPr="005B17C1" w:rsidRDefault="00850CFA">
      <w:pPr>
        <w:rPr>
          <w:rFonts w:cstheme="minorBidi"/>
        </w:rPr>
      </w:pPr>
      <w:r w:rsidRPr="005B17C1">
        <w:rPr>
          <w:rFonts w:cstheme="minorBidi"/>
        </w:rPr>
        <w:separator/>
      </w:r>
    </w:p>
  </w:footnote>
  <w:footnote w:type="continuationSeparator" w:id="0">
    <w:p w14:paraId="194603E3" w14:textId="77777777" w:rsidR="00850CFA" w:rsidRPr="005B17C1" w:rsidRDefault="00850CFA">
      <w:pPr>
        <w:rPr>
          <w:rFonts w:cstheme="minorBidi"/>
        </w:rPr>
      </w:pPr>
      <w:r w:rsidRPr="005B17C1">
        <w:rPr>
          <w:rFonts w:cstheme="minorBid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BB74" w14:textId="77777777" w:rsidR="003F39A5" w:rsidRPr="00F74DD7" w:rsidRDefault="00000000" w:rsidP="00E837C8">
    <w:pPr>
      <w:spacing w:line="220" w:lineRule="exact"/>
      <w:jc w:val="center"/>
      <w:rPr>
        <w:rFonts w:ascii="Noto Sans SC" w:eastAsia="Noto Sans SC" w:hAnsi="Noto Sans SC" w:cs="Malgun Gothic Semilight" w:hint="eastAsia"/>
        <w:sz w:val="16"/>
        <w:szCs w:val="16"/>
      </w:rPr>
    </w:pPr>
    <w:r w:rsidRPr="00B73BBC">
      <w:rPr>
        <w:rFonts w:ascii="Noto Sans SC" w:eastAsia="Noto Sans SC" w:hAnsi="Noto Sans SC" w:cs="微软雅黑" w:hint="eastAsia"/>
        <w:sz w:val="18"/>
        <w:szCs w:val="18"/>
      </w:rPr>
      <w:t>跨学科创新与融合研究</w:t>
    </w:r>
    <w:r w:rsidRPr="00F74DD7">
      <w:rPr>
        <w:rFonts w:ascii="Noto Sans SC" w:eastAsia="Noto Sans SC" w:hAnsi="Noto Sans SC" w:cs="Malgun Gothic Semilight"/>
        <w:sz w:val="16"/>
        <w:szCs w:val="16"/>
      </w:rPr>
      <w:t xml:space="preserve"> | Journal of Transdisciplinary Innovation and Integration</w:t>
    </w:r>
  </w:p>
  <w:p w14:paraId="13652CB5" w14:textId="77777777" w:rsidR="003F39A5" w:rsidRPr="005B17C1" w:rsidRDefault="003F39A5" w:rsidP="00E837C8">
    <w:pPr>
      <w:pStyle w:val="a5"/>
      <w:jc w:val="center"/>
      <w:rPr>
        <w:rFonts w:cstheme="minorBid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AB21" w14:textId="77777777" w:rsidR="003F39A5" w:rsidRPr="005B17C1" w:rsidRDefault="00000000">
    <w:pPr>
      <w:pStyle w:val="a5"/>
      <w:pBdr>
        <w:top w:val="none" w:sz="0" w:space="0" w:color="auto"/>
      </w:pBdr>
      <w:tabs>
        <w:tab w:val="clear" w:pos="4153"/>
        <w:tab w:val="clear" w:pos="8306"/>
        <w:tab w:val="left" w:pos="8640"/>
      </w:tabs>
      <w:rPr>
        <w:rFonts w:cstheme="minorBidi"/>
      </w:rPr>
    </w:pPr>
    <w:r w:rsidRPr="005B17C1">
      <w:rPr>
        <w:rFonts w:cstheme="minorBidi"/>
        <w:noProof/>
      </w:rPr>
      <mc:AlternateContent>
        <mc:Choice Requires="wps">
          <w:drawing>
            <wp:inline distT="0" distB="0" distL="0" distR="0" wp14:anchorId="2B718E4A" wp14:editId="42E19537">
              <wp:extent cx="6286500" cy="381635"/>
              <wp:effectExtent l="0" t="0" r="0" b="0"/>
              <wp:docPr id="16946402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0" cy="381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6A4F9" w14:textId="77777777" w:rsidR="003F39A5" w:rsidRPr="00F74DD7" w:rsidRDefault="00000000" w:rsidP="00E837C8">
                          <w:pPr>
                            <w:spacing w:line="220" w:lineRule="exact"/>
                            <w:jc w:val="center"/>
                            <w:rPr>
                              <w:rFonts w:ascii="Noto Sans SC" w:eastAsia="Noto Sans SC" w:hAnsi="Noto Sans SC" w:cs="Malgun Gothic Semilight" w:hint="eastAsia"/>
                              <w:sz w:val="16"/>
                              <w:szCs w:val="20"/>
                            </w:rPr>
                          </w:pPr>
                          <w:r w:rsidRPr="00B73BBC">
                            <w:rPr>
                              <w:rFonts w:ascii="Noto Sans SC" w:eastAsia="Noto Sans SC" w:hAnsi="Noto Sans SC" w:cs="微软雅黑" w:hint="eastAsia"/>
                              <w:sz w:val="18"/>
                              <w:szCs w:val="18"/>
                            </w:rPr>
                            <w:t>跨学科创新与融合研究</w:t>
                          </w:r>
                          <w:r w:rsidRPr="00F74DD7">
                            <w:rPr>
                              <w:rFonts w:ascii="Noto Sans SC" w:eastAsia="Noto Sans SC" w:hAnsi="Noto Sans SC" w:cs="Malgun Gothic Semilight"/>
                              <w:sz w:val="16"/>
                              <w:szCs w:val="20"/>
                            </w:rPr>
                            <w:t xml:space="preserve"> | Journal of Transdisciplinary Innovation and Integration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B718E4A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width:495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" filled="f" stroked="f" strokeweight=".5pt">
              <v:textbox>
                <w:txbxContent>
                  <w:p w14:paraId="42A6A4F9" w14:textId="77777777" w:rsidR="003F39A5" w:rsidRPr="00F74DD7" w:rsidRDefault="00000000" w:rsidP="00E837C8">
                    <w:pPr>
                      <w:spacing w:line="220" w:lineRule="exact"/>
                      <w:jc w:val="center"/>
                      <w:rPr>
                        <w:rFonts w:ascii="Noto Sans SC" w:eastAsia="Noto Sans SC" w:hAnsi="Noto Sans SC" w:cs="Malgun Gothic Semilight" w:hint="eastAsia"/>
                        <w:sz w:val="16"/>
                        <w:szCs w:val="20"/>
                      </w:rPr>
                    </w:pPr>
                    <w:r w:rsidRPr="00B73BBC">
                      <w:rPr>
                        <w:rFonts w:ascii="Noto Sans SC" w:eastAsia="Noto Sans SC" w:hAnsi="Noto Sans SC" w:cs="微软雅黑" w:hint="eastAsia"/>
                        <w:sz w:val="18"/>
                        <w:szCs w:val="18"/>
                      </w:rPr>
                      <w:t>跨学科创新与融合研究</w:t>
                    </w:r>
                    <w:r w:rsidRPr="00F74DD7">
                      <w:rPr>
                        <w:rFonts w:ascii="Noto Sans SC" w:eastAsia="Noto Sans SC" w:hAnsi="Noto Sans SC" w:cs="Malgun Gothic Semilight"/>
                        <w:sz w:val="16"/>
                        <w:szCs w:val="20"/>
                      </w:rPr>
                      <w:t xml:space="preserve"> | Journal of Transdisciplinary Innovation and Integration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6065D"/>
    <w:multiLevelType w:val="hybridMultilevel"/>
    <w:tmpl w:val="7F848442"/>
    <w:lvl w:ilvl="0" w:tplc="DDE65EFC">
      <w:start w:val="1"/>
      <w:numFmt w:val="decimal"/>
      <w:lvlText w:val="[%1]."/>
      <w:lvlJc w:val="left"/>
      <w:pPr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24533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iMjg5OWVkYzUzMzdlYzg1NjY3NGI4NDk2MGI4N2QifQ=="/>
  </w:docVars>
  <w:rsids>
    <w:rsidRoot w:val="775F722A"/>
    <w:rsid w:val="00247687"/>
    <w:rsid w:val="775F722A"/>
    <w:rsid w:val="AFDAD15B"/>
    <w:rsid w:val="AFFFAB61"/>
    <w:rsid w:val="B3FED128"/>
    <w:rsid w:val="D7FBC08E"/>
    <w:rsid w:val="DDBA5997"/>
    <w:rsid w:val="EDFEB646"/>
    <w:rsid w:val="FBFF3634"/>
    <w:rsid w:val="FE3F7F90"/>
    <w:rsid w:val="FEDF2F05"/>
    <w:rsid w:val="FF7FF9C3"/>
    <w:rsid w:val="FFF4490F"/>
    <w:rsid w:val="0000392B"/>
    <w:rsid w:val="00022056"/>
    <w:rsid w:val="00040AC8"/>
    <w:rsid w:val="00062F33"/>
    <w:rsid w:val="000730B7"/>
    <w:rsid w:val="00077F59"/>
    <w:rsid w:val="00084AD2"/>
    <w:rsid w:val="00093960"/>
    <w:rsid w:val="000A0874"/>
    <w:rsid w:val="000B3393"/>
    <w:rsid w:val="000D372C"/>
    <w:rsid w:val="000D4FCC"/>
    <w:rsid w:val="000D68FF"/>
    <w:rsid w:val="000E2399"/>
    <w:rsid w:val="000F212A"/>
    <w:rsid w:val="00111696"/>
    <w:rsid w:val="00117281"/>
    <w:rsid w:val="00125542"/>
    <w:rsid w:val="001354A3"/>
    <w:rsid w:val="001475DF"/>
    <w:rsid w:val="00153512"/>
    <w:rsid w:val="00153654"/>
    <w:rsid w:val="00154BBC"/>
    <w:rsid w:val="00154EDC"/>
    <w:rsid w:val="00154F1F"/>
    <w:rsid w:val="00155FC6"/>
    <w:rsid w:val="001C3CF8"/>
    <w:rsid w:val="001C6994"/>
    <w:rsid w:val="001D0F5B"/>
    <w:rsid w:val="001E280C"/>
    <w:rsid w:val="001F422A"/>
    <w:rsid w:val="00201435"/>
    <w:rsid w:val="002021DC"/>
    <w:rsid w:val="00231F54"/>
    <w:rsid w:val="002350A5"/>
    <w:rsid w:val="00237163"/>
    <w:rsid w:val="0029642D"/>
    <w:rsid w:val="002A68F4"/>
    <w:rsid w:val="002A6D98"/>
    <w:rsid w:val="002B0BDA"/>
    <w:rsid w:val="002C20CF"/>
    <w:rsid w:val="002D374D"/>
    <w:rsid w:val="002E1B3E"/>
    <w:rsid w:val="002E39E3"/>
    <w:rsid w:val="002E6195"/>
    <w:rsid w:val="002E68D3"/>
    <w:rsid w:val="002E6F94"/>
    <w:rsid w:val="002F51CE"/>
    <w:rsid w:val="003008BC"/>
    <w:rsid w:val="0031158A"/>
    <w:rsid w:val="003279C9"/>
    <w:rsid w:val="00367E76"/>
    <w:rsid w:val="003B61A6"/>
    <w:rsid w:val="003B7501"/>
    <w:rsid w:val="003C5894"/>
    <w:rsid w:val="003D3B79"/>
    <w:rsid w:val="003F39A5"/>
    <w:rsid w:val="004076F7"/>
    <w:rsid w:val="00411D33"/>
    <w:rsid w:val="004357F9"/>
    <w:rsid w:val="00473E18"/>
    <w:rsid w:val="00483FAC"/>
    <w:rsid w:val="00491A9A"/>
    <w:rsid w:val="00494358"/>
    <w:rsid w:val="004B2A81"/>
    <w:rsid w:val="004B6CD8"/>
    <w:rsid w:val="004C27DC"/>
    <w:rsid w:val="004F0AEA"/>
    <w:rsid w:val="00500E17"/>
    <w:rsid w:val="0051304A"/>
    <w:rsid w:val="00516899"/>
    <w:rsid w:val="0052510F"/>
    <w:rsid w:val="00532E3F"/>
    <w:rsid w:val="00534183"/>
    <w:rsid w:val="00543E46"/>
    <w:rsid w:val="00547800"/>
    <w:rsid w:val="00550613"/>
    <w:rsid w:val="00551F9A"/>
    <w:rsid w:val="00590AB9"/>
    <w:rsid w:val="005915F5"/>
    <w:rsid w:val="005B17C1"/>
    <w:rsid w:val="005B5A34"/>
    <w:rsid w:val="005B5F0F"/>
    <w:rsid w:val="005C20D6"/>
    <w:rsid w:val="005E0A64"/>
    <w:rsid w:val="005E4D53"/>
    <w:rsid w:val="006023C2"/>
    <w:rsid w:val="006052F0"/>
    <w:rsid w:val="00606C95"/>
    <w:rsid w:val="00631F74"/>
    <w:rsid w:val="00656D73"/>
    <w:rsid w:val="006844DF"/>
    <w:rsid w:val="00686B0A"/>
    <w:rsid w:val="006924E6"/>
    <w:rsid w:val="006959B6"/>
    <w:rsid w:val="006972A1"/>
    <w:rsid w:val="006A0EA4"/>
    <w:rsid w:val="006B38E6"/>
    <w:rsid w:val="006D5E40"/>
    <w:rsid w:val="006D7952"/>
    <w:rsid w:val="00700DFF"/>
    <w:rsid w:val="007347DB"/>
    <w:rsid w:val="00795454"/>
    <w:rsid w:val="007A3A4A"/>
    <w:rsid w:val="007E0300"/>
    <w:rsid w:val="00824C18"/>
    <w:rsid w:val="0082632F"/>
    <w:rsid w:val="00845208"/>
    <w:rsid w:val="00850CFA"/>
    <w:rsid w:val="00865236"/>
    <w:rsid w:val="00867EE6"/>
    <w:rsid w:val="008B3169"/>
    <w:rsid w:val="008B6EC9"/>
    <w:rsid w:val="008B7205"/>
    <w:rsid w:val="00900380"/>
    <w:rsid w:val="009144CC"/>
    <w:rsid w:val="0092223A"/>
    <w:rsid w:val="00924E2E"/>
    <w:rsid w:val="00931A61"/>
    <w:rsid w:val="00940CF9"/>
    <w:rsid w:val="0097071A"/>
    <w:rsid w:val="00971E03"/>
    <w:rsid w:val="00985B43"/>
    <w:rsid w:val="009B14B7"/>
    <w:rsid w:val="009B7927"/>
    <w:rsid w:val="009C7A44"/>
    <w:rsid w:val="009D339A"/>
    <w:rsid w:val="009D6547"/>
    <w:rsid w:val="009F468C"/>
    <w:rsid w:val="009F520D"/>
    <w:rsid w:val="00A049F0"/>
    <w:rsid w:val="00A0686A"/>
    <w:rsid w:val="00A159F5"/>
    <w:rsid w:val="00A41657"/>
    <w:rsid w:val="00A4490F"/>
    <w:rsid w:val="00A53287"/>
    <w:rsid w:val="00A61AF8"/>
    <w:rsid w:val="00A74D22"/>
    <w:rsid w:val="00A75991"/>
    <w:rsid w:val="00A84041"/>
    <w:rsid w:val="00AA295C"/>
    <w:rsid w:val="00AA3CE5"/>
    <w:rsid w:val="00AC6FC1"/>
    <w:rsid w:val="00AC7094"/>
    <w:rsid w:val="00AF3447"/>
    <w:rsid w:val="00AF4918"/>
    <w:rsid w:val="00B06D4A"/>
    <w:rsid w:val="00B1019F"/>
    <w:rsid w:val="00B138A7"/>
    <w:rsid w:val="00B2004B"/>
    <w:rsid w:val="00B26909"/>
    <w:rsid w:val="00B45F48"/>
    <w:rsid w:val="00B73BBC"/>
    <w:rsid w:val="00B761A0"/>
    <w:rsid w:val="00B8095A"/>
    <w:rsid w:val="00B84726"/>
    <w:rsid w:val="00C36E87"/>
    <w:rsid w:val="00C415F6"/>
    <w:rsid w:val="00C5268A"/>
    <w:rsid w:val="00C6678E"/>
    <w:rsid w:val="00C951FE"/>
    <w:rsid w:val="00C95783"/>
    <w:rsid w:val="00CB55AA"/>
    <w:rsid w:val="00CD3CA5"/>
    <w:rsid w:val="00CE546D"/>
    <w:rsid w:val="00CF5F93"/>
    <w:rsid w:val="00D006B3"/>
    <w:rsid w:val="00D175DC"/>
    <w:rsid w:val="00D2080A"/>
    <w:rsid w:val="00D3153F"/>
    <w:rsid w:val="00D42C26"/>
    <w:rsid w:val="00D62377"/>
    <w:rsid w:val="00D67723"/>
    <w:rsid w:val="00D73F26"/>
    <w:rsid w:val="00D76632"/>
    <w:rsid w:val="00D82BB1"/>
    <w:rsid w:val="00D86A14"/>
    <w:rsid w:val="00DA067A"/>
    <w:rsid w:val="00DE6A0E"/>
    <w:rsid w:val="00DF737A"/>
    <w:rsid w:val="00E1451E"/>
    <w:rsid w:val="00E4699A"/>
    <w:rsid w:val="00E6297B"/>
    <w:rsid w:val="00E738B4"/>
    <w:rsid w:val="00E74BF6"/>
    <w:rsid w:val="00E80DEF"/>
    <w:rsid w:val="00E837C8"/>
    <w:rsid w:val="00EA4C47"/>
    <w:rsid w:val="00EB378A"/>
    <w:rsid w:val="00EE24AD"/>
    <w:rsid w:val="00EE75D8"/>
    <w:rsid w:val="00EF4373"/>
    <w:rsid w:val="00F118DA"/>
    <w:rsid w:val="00F13005"/>
    <w:rsid w:val="00F31F0B"/>
    <w:rsid w:val="00F70A3C"/>
    <w:rsid w:val="00F74DD7"/>
    <w:rsid w:val="00F8209D"/>
    <w:rsid w:val="00F843D4"/>
    <w:rsid w:val="00F86CC0"/>
    <w:rsid w:val="00FB0471"/>
    <w:rsid w:val="00FE69EE"/>
    <w:rsid w:val="00FF72AD"/>
    <w:rsid w:val="01CD2B81"/>
    <w:rsid w:val="06356878"/>
    <w:rsid w:val="0D8943FD"/>
    <w:rsid w:val="182D52EA"/>
    <w:rsid w:val="1A312930"/>
    <w:rsid w:val="2C3F1489"/>
    <w:rsid w:val="2D945E18"/>
    <w:rsid w:val="2E1E15E3"/>
    <w:rsid w:val="31353374"/>
    <w:rsid w:val="32FF3E8B"/>
    <w:rsid w:val="336C62DB"/>
    <w:rsid w:val="377C6801"/>
    <w:rsid w:val="3A6467EB"/>
    <w:rsid w:val="3B37445F"/>
    <w:rsid w:val="3CFF0268"/>
    <w:rsid w:val="3EFF322C"/>
    <w:rsid w:val="3FEEE908"/>
    <w:rsid w:val="3FEF0318"/>
    <w:rsid w:val="3FFAAF90"/>
    <w:rsid w:val="406243CC"/>
    <w:rsid w:val="40CA1BEA"/>
    <w:rsid w:val="418D5DEE"/>
    <w:rsid w:val="43396E18"/>
    <w:rsid w:val="43FC00EC"/>
    <w:rsid w:val="4F317A91"/>
    <w:rsid w:val="52CD48B7"/>
    <w:rsid w:val="53CF1048"/>
    <w:rsid w:val="57014717"/>
    <w:rsid w:val="5BEF6D2B"/>
    <w:rsid w:val="5EF76B19"/>
    <w:rsid w:val="5F09239F"/>
    <w:rsid w:val="5F7F0B1E"/>
    <w:rsid w:val="6018205E"/>
    <w:rsid w:val="60223146"/>
    <w:rsid w:val="64CC3C50"/>
    <w:rsid w:val="6FFA4BF7"/>
    <w:rsid w:val="701C6B8F"/>
    <w:rsid w:val="72665C4E"/>
    <w:rsid w:val="7569E1E8"/>
    <w:rsid w:val="75A33BF3"/>
    <w:rsid w:val="76CD589C"/>
    <w:rsid w:val="775F722A"/>
    <w:rsid w:val="7A116E46"/>
    <w:rsid w:val="7A74C3DB"/>
    <w:rsid w:val="7DBD4C73"/>
    <w:rsid w:val="7DE20C95"/>
    <w:rsid w:val="7E747F59"/>
    <w:rsid w:val="7ED45422"/>
    <w:rsid w:val="7FF2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D08880"/>
  <w14:defaultImageDpi w14:val="330"/>
  <w15:docId w15:val="{8940E3E4-34CD-489E-99B7-DF3FDD1A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footnote reference"/>
    <w:basedOn w:val="a0"/>
    <w:qFormat/>
    <w:rPr>
      <w:vertAlign w:val="superscript"/>
    </w:rPr>
  </w:style>
  <w:style w:type="character" w:customStyle="1" w:styleId="Char">
    <w:name w:val="标题强调 Char"/>
    <w:basedOn w:val="a0"/>
    <w:link w:val="aa"/>
    <w:qFormat/>
    <w:rPr>
      <w:rFonts w:eastAsia="黑体"/>
      <w:b/>
      <w:kern w:val="0"/>
      <w:szCs w:val="21"/>
    </w:rPr>
  </w:style>
  <w:style w:type="paragraph" w:customStyle="1" w:styleId="aa">
    <w:name w:val="标题强调"/>
    <w:basedOn w:val="a"/>
    <w:link w:val="Char"/>
    <w:qFormat/>
    <w:pPr>
      <w:widowControl/>
    </w:pPr>
    <w:rPr>
      <w:rFonts w:eastAsia="黑体"/>
      <w:b/>
      <w:kern w:val="0"/>
      <w:szCs w:val="21"/>
    </w:rPr>
  </w:style>
  <w:style w:type="paragraph" w:customStyle="1" w:styleId="ab">
    <w:name w:val="摘要"/>
    <w:basedOn w:val="a"/>
    <w:qFormat/>
    <w:pPr>
      <w:ind w:firstLineChars="400" w:firstLine="803"/>
    </w:pPr>
    <w:rPr>
      <w:rFonts w:ascii="宋体" w:hAnsi="宋体"/>
      <w:color w:val="000000"/>
      <w:sz w:val="20"/>
    </w:rPr>
  </w:style>
  <w:style w:type="paragraph" w:customStyle="1" w:styleId="ac">
    <w:name w:val="中文页眉"/>
    <w:basedOn w:val="a"/>
    <w:qFormat/>
    <w:pPr>
      <w:spacing w:after="200" w:line="240" w:lineRule="atLeast"/>
      <w:jc w:val="right"/>
    </w:pPr>
    <w:rPr>
      <w:rFonts w:ascii="宋体" w:hAnsi="宋体"/>
      <w:i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qFormat/>
    <w:rPr>
      <w:rFonts w:eastAsia="Calibri" w:cs="宋体"/>
      <w:kern w:val="2"/>
      <w:sz w:val="18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eastAsia="Calibri" w:cs="宋体"/>
      <w:kern w:val="2"/>
      <w:sz w:val="18"/>
      <w:szCs w:val="24"/>
    </w:rPr>
  </w:style>
  <w:style w:type="table" w:styleId="ae">
    <w:name w:val="Table Grid"/>
    <w:basedOn w:val="a1"/>
    <w:qFormat/>
    <w:rsid w:val="00AF34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18C4201-B8E7-46AE-9796-88A65BB469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</dc:creator>
  <cp:lastModifiedBy>Jing Jin</cp:lastModifiedBy>
  <cp:revision>9</cp:revision>
  <cp:lastPrinted>2025-04-28T13:20:00Z</cp:lastPrinted>
  <dcterms:created xsi:type="dcterms:W3CDTF">2025-12-29T14:35:00Z</dcterms:created>
  <dcterms:modified xsi:type="dcterms:W3CDTF">2026-01-19T19:54:00Z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C38BF03673AA4A9A89D8851361079E58_13</vt:lpwstr>
  </property>
  <property fmtid="{D5CDD505-2E9C-101B-9397-08002B2CF9AE}" pid="4" name="KSOTemplateDocerSaveRecord">
    <vt:lpwstr>eyJoZGlkIjoiZGI3YzA1ZGI0MGExNGI2ZGU5ZWRkOWQ2NWY1YzZhODIiLCJ1c2VySWQiOiIzMDQyNDcyMTQifQ==</vt:lpwstr>
  </property>
</Properties>
</file>